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D4B51" w14:textId="77777777" w:rsidR="005F4500" w:rsidRDefault="005F4500">
      <w:pPr>
        <w:spacing w:before="3000"/>
      </w:pPr>
    </w:p>
    <w:p w14:paraId="010F136F" w14:textId="77777777" w:rsidR="005F4500" w:rsidRDefault="00000000">
      <w:pPr>
        <w:spacing w:after="200"/>
        <w:jc w:val="center"/>
      </w:pPr>
      <w:r>
        <w:rPr>
          <w:b/>
          <w:bCs/>
          <w:color w:val="1F4E79"/>
          <w:sz w:val="56"/>
          <w:szCs w:val="56"/>
        </w:rPr>
        <w:t>EA⁶ Cube Metamodel</w:t>
      </w:r>
    </w:p>
    <w:p w14:paraId="3A6934DC" w14:textId="77777777" w:rsidR="005F4500" w:rsidRDefault="00000000">
      <w:pPr>
        <w:spacing w:after="200"/>
        <w:jc w:val="center"/>
      </w:pPr>
      <w:r>
        <w:rPr>
          <w:color w:val="1F4E79"/>
          <w:sz w:val="36"/>
          <w:szCs w:val="36"/>
        </w:rPr>
        <w:t>Formal Extension: State Machines</w:t>
      </w:r>
    </w:p>
    <w:p w14:paraId="711DA3DA" w14:textId="77777777" w:rsidR="005F4500" w:rsidRDefault="00000000">
      <w:pPr>
        <w:spacing w:after="100"/>
        <w:jc w:val="center"/>
      </w:pPr>
      <w:r>
        <w:rPr>
          <w:color w:val="1F4E79"/>
          <w:sz w:val="36"/>
          <w:szCs w:val="36"/>
        </w:rPr>
        <w:t>&amp; Lifecycle Models</w:t>
      </w:r>
    </w:p>
    <w:p w14:paraId="1923D5E3" w14:textId="77777777" w:rsidR="005F4500" w:rsidRDefault="00000000">
      <w:pPr>
        <w:spacing w:before="400" w:after="200"/>
        <w:jc w:val="center"/>
      </w:pPr>
      <w:r>
        <w:rPr>
          <w:i/>
          <w:iCs/>
          <w:color w:val="666666"/>
          <w:sz w:val="24"/>
          <w:szCs w:val="24"/>
        </w:rPr>
        <w:t>Extension Module 5 of 10</w:t>
      </w:r>
    </w:p>
    <w:p w14:paraId="0ED12A54" w14:textId="77777777" w:rsidR="005F4500" w:rsidRDefault="00000000">
      <w:pPr>
        <w:spacing w:before="200"/>
        <w:jc w:val="center"/>
      </w:pPr>
      <w:r>
        <w:t>Companion to EA⁶ Cube Ontology &amp; Metamodel Specification V1.0</w:t>
      </w:r>
    </w:p>
    <w:p w14:paraId="09518939" w14:textId="77777777" w:rsidR="005F4500" w:rsidRDefault="00000000">
      <w:pPr>
        <w:spacing w:before="400"/>
        <w:jc w:val="center"/>
      </w:pPr>
      <w:r>
        <w:rPr>
          <w:color w:val="666666"/>
        </w:rPr>
        <w:t>5 April 2026</w:t>
      </w:r>
    </w:p>
    <w:p w14:paraId="180A05BC" w14:textId="77777777" w:rsidR="005F4500" w:rsidRDefault="00000000">
      <w:pPr>
        <w:spacing w:before="100"/>
        <w:jc w:val="center"/>
      </w:pPr>
      <w:r>
        <w:t>John Gøtze, PhD  —  EA Fellows</w:t>
      </w:r>
    </w:p>
    <w:p w14:paraId="538AAF59" w14:textId="77777777" w:rsidR="005F4500" w:rsidRDefault="00000000">
      <w:r>
        <w:br w:type="page"/>
      </w:r>
    </w:p>
    <w:p w14:paraId="0A75D010" w14:textId="77777777" w:rsidR="005F4500" w:rsidRDefault="00000000">
      <w:pPr>
        <w:pStyle w:val="Heading1"/>
      </w:pPr>
      <w:r>
        <w:lastRenderedPageBreak/>
        <w:t>1. Purpose and Scope</w:t>
      </w:r>
    </w:p>
    <w:p w14:paraId="64BBAA69" w14:textId="77777777" w:rsidR="005F4500" w:rsidRDefault="00000000">
      <w:pPr>
        <w:spacing w:after="120"/>
      </w:pPr>
      <w:r>
        <w:t xml:space="preserve">Modules 1–4 defined what data each class holds and what artifacts populate the cube. But many of those attributes are enumerations that represent lifecycle states — an offering moves from concept to active to sunset; an artifact matures from draft to approved; a risk event progresses from identification to closure. Module 1 listed these enumerations; this module </w:t>
      </w:r>
      <w:proofErr w:type="spellStart"/>
      <w:r>
        <w:t>formalises</w:t>
      </w:r>
      <w:proofErr w:type="spellEnd"/>
      <w:r>
        <w:t xml:space="preserve"> them as state machines.</w:t>
      </w:r>
    </w:p>
    <w:p w14:paraId="0E856B9E" w14:textId="77777777" w:rsidR="005F4500" w:rsidRDefault="00000000">
      <w:pPr>
        <w:spacing w:after="120"/>
      </w:pPr>
      <w:r>
        <w:t>For each state machine this module specifies: the set of valid states, the permitted transitions between them, the guard conditions that must be satisfied before a transition fires, and the effects (including cross-entity cascades) that a transition produces.</w:t>
      </w:r>
    </w:p>
    <w:p w14:paraId="2F7E4E56" w14:textId="77777777" w:rsidR="005F4500" w:rsidRDefault="00000000">
      <w:pPr>
        <w:pStyle w:val="Heading2"/>
      </w:pPr>
      <w:r>
        <w:t>1.1 Notation</w:t>
      </w:r>
    </w:p>
    <w:p w14:paraId="1B900D17" w14:textId="77777777" w:rsidR="005F4500" w:rsidRDefault="00000000">
      <w:pPr>
        <w:spacing w:after="120"/>
      </w:pPr>
      <w:r>
        <w:t xml:space="preserve">State machines are presented as transition tables. Each row is a permitted transition. The initial state is marked with ▶ (entry point). Terminal states are marked with ■ (no outgoing </w:t>
      </w:r>
      <w:proofErr w:type="gramStart"/>
      <w:r>
        <w:t>transitions).</w:t>
      </w:r>
      <w:proofErr w:type="gramEnd"/>
      <w:r>
        <w:t xml:space="preserve"> States reachable only via exceptional paths are marked with ⚠.</w:t>
      </w:r>
    </w:p>
    <w:p w14:paraId="0052E8A7" w14:textId="77777777" w:rsidR="005F4500" w:rsidRDefault="00000000">
      <w:pPr>
        <w:spacing w:after="120"/>
      </w:pPr>
      <w:r>
        <w:t>Guard conditions are Boolean expressions using the attribute names from Module 1. Effects are imperative statements describing what must happen when the transition fires, including cascading state changes in related entities.</w:t>
      </w:r>
    </w:p>
    <w:p w14:paraId="07B3F21D" w14:textId="77777777" w:rsidR="005F4500" w:rsidRDefault="00000000">
      <w:r>
        <w:br w:type="page"/>
      </w:r>
    </w:p>
    <w:p w14:paraId="1D5BF2CB" w14:textId="77777777" w:rsidR="005F4500" w:rsidRDefault="00000000">
      <w:pPr>
        <w:pStyle w:val="Heading1"/>
      </w:pPr>
      <w:r>
        <w:lastRenderedPageBreak/>
        <w:t>2. SM-1: Architecture Artifact Maturity</w:t>
      </w:r>
    </w:p>
    <w:p w14:paraId="6B7E16B2" w14:textId="77777777" w:rsidR="005F4500" w:rsidRDefault="00000000">
      <w:pPr>
        <w:spacing w:after="120"/>
      </w:pPr>
      <w:r>
        <w:t>Governs the lifecycle of every architecture artifact in the cube. This is the most frequently exercised state machine — every document, diagram, matrix, and catalogue passes through it.</w:t>
      </w:r>
    </w:p>
    <w:p w14:paraId="5F39AE20" w14:textId="77777777" w:rsidR="005F4500" w:rsidRDefault="00000000">
      <w:pPr>
        <w:spacing w:after="120"/>
      </w:pPr>
      <w:r>
        <w:rPr>
          <w:b/>
          <w:bCs/>
        </w:rPr>
        <w:t xml:space="preserve">States: </w:t>
      </w:r>
      <w:r>
        <w:t>▶ draft → review → approved → deprecated → retired ■. The approved state also permits a backward transition to review (rework cycle).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376FCE2A"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2D9E2CF"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BDEE93B"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1A64197"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22F30CC" w14:textId="77777777" w:rsidR="005F4500" w:rsidRDefault="00000000">
            <w:r>
              <w:rPr>
                <w:b/>
                <w:bCs/>
                <w:color w:val="FFFFFF"/>
                <w:sz w:val="18"/>
                <w:szCs w:val="18"/>
              </w:rPr>
              <w:t>Effect / Side-Effect</w:t>
            </w:r>
          </w:p>
        </w:tc>
      </w:tr>
      <w:tr w:rsidR="005F4500" w14:paraId="08BB89CA"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5744E2BE" w14:textId="77777777" w:rsidR="005F4500" w:rsidRDefault="00000000">
            <w:r>
              <w:rPr>
                <w:b/>
                <w:bCs/>
                <w:color w:val="1F4E79"/>
                <w:sz w:val="18"/>
                <w:szCs w:val="18"/>
              </w:rPr>
              <w:t xml:space="preserve">SM-1: </w:t>
            </w:r>
            <w:proofErr w:type="spellStart"/>
            <w:r>
              <w:rPr>
                <w:b/>
                <w:bCs/>
                <w:color w:val="1F4E79"/>
                <w:sz w:val="18"/>
                <w:szCs w:val="18"/>
              </w:rPr>
              <w:t>ArchitectureArtifact.maturity</w:t>
            </w:r>
            <w:proofErr w:type="spellEnd"/>
          </w:p>
        </w:tc>
      </w:tr>
      <w:tr w:rsidR="005F4500" w14:paraId="5C38EB9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DA1BA0A"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06AD930" w14:textId="77777777" w:rsidR="005F4500" w:rsidRDefault="00000000">
            <w:r>
              <w:rPr>
                <w:rFonts w:ascii="Courier New" w:eastAsia="Courier New" w:hAnsi="Courier New" w:cs="Courier New"/>
                <w:b/>
                <w:bCs/>
                <w:color w:val="000000"/>
                <w:sz w:val="16"/>
                <w:szCs w:val="16"/>
              </w:rPr>
              <w:t>draft</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E1AF22E" w14:textId="77777777" w:rsidR="005F4500" w:rsidRDefault="00000000">
            <w:r>
              <w:rPr>
                <w:color w:val="000000"/>
                <w:sz w:val="18"/>
                <w:szCs w:val="18"/>
              </w:rPr>
              <w:t xml:space="preserve">Artifact created (id assigned, </w:t>
            </w:r>
            <w:proofErr w:type="spellStart"/>
            <w:r>
              <w:rPr>
                <w:color w:val="000000"/>
                <w:sz w:val="18"/>
                <w:szCs w:val="18"/>
              </w:rPr>
              <w:t>locatedAt</w:t>
            </w:r>
            <w:proofErr w:type="spellEnd"/>
            <w:r>
              <w:rPr>
                <w:color w:val="000000"/>
                <w:sz w:val="18"/>
                <w:szCs w:val="18"/>
              </w:rPr>
              <w:t xml:space="preserve"> set).</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AC9D68E" w14:textId="77777777" w:rsidR="005F4500" w:rsidRDefault="00000000">
            <w:r>
              <w:rPr>
                <w:color w:val="000000"/>
                <w:sz w:val="18"/>
                <w:szCs w:val="18"/>
              </w:rPr>
              <w:t xml:space="preserve">Set </w:t>
            </w:r>
            <w:proofErr w:type="spellStart"/>
            <w:r>
              <w:rPr>
                <w:color w:val="000000"/>
                <w:sz w:val="18"/>
                <w:szCs w:val="18"/>
              </w:rPr>
              <w:t>createdAt</w:t>
            </w:r>
            <w:proofErr w:type="spellEnd"/>
            <w:r>
              <w:rPr>
                <w:color w:val="000000"/>
                <w:sz w:val="18"/>
                <w:szCs w:val="18"/>
              </w:rPr>
              <w:t xml:space="preserve"> = now(). Set maturity = draft.</w:t>
            </w:r>
          </w:p>
        </w:tc>
      </w:tr>
      <w:tr w:rsidR="005F4500" w14:paraId="6284072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EB1D566" w14:textId="77777777" w:rsidR="005F4500" w:rsidRDefault="00000000">
            <w:r>
              <w:rPr>
                <w:rFonts w:ascii="Courier New" w:eastAsia="Courier New" w:hAnsi="Courier New" w:cs="Courier New"/>
                <w:b/>
                <w:bCs/>
                <w:color w:val="000000"/>
                <w:sz w:val="16"/>
                <w:szCs w:val="16"/>
              </w:rPr>
              <w:t>draft</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754549D" w14:textId="77777777" w:rsidR="005F4500" w:rsidRDefault="00000000">
            <w:r>
              <w:rPr>
                <w:rFonts w:ascii="Courier New" w:eastAsia="Courier New" w:hAnsi="Courier New" w:cs="Courier New"/>
                <w:b/>
                <w:bCs/>
                <w:color w:val="000000"/>
                <w:sz w:val="16"/>
                <w:szCs w:val="16"/>
              </w:rPr>
              <w:t>review</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93EEB77" w14:textId="77777777" w:rsidR="005F4500" w:rsidRDefault="00000000">
            <w:r>
              <w:rPr>
                <w:color w:val="000000"/>
                <w:sz w:val="18"/>
                <w:szCs w:val="18"/>
              </w:rPr>
              <w:t>Artifact content is complete enough for peer review.</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DDC2BAA" w14:textId="77777777" w:rsidR="005F4500" w:rsidRDefault="00000000">
            <w:r>
              <w:rPr>
                <w:color w:val="000000"/>
                <w:sz w:val="18"/>
                <w:szCs w:val="18"/>
              </w:rPr>
              <w:t xml:space="preserve">Set </w:t>
            </w:r>
            <w:proofErr w:type="spellStart"/>
            <w:r>
              <w:rPr>
                <w:color w:val="000000"/>
                <w:sz w:val="18"/>
                <w:szCs w:val="18"/>
              </w:rPr>
              <w:t>modifiedAt</w:t>
            </w:r>
            <w:proofErr w:type="spellEnd"/>
            <w:r>
              <w:rPr>
                <w:color w:val="000000"/>
                <w:sz w:val="18"/>
                <w:szCs w:val="18"/>
              </w:rPr>
              <w:t xml:space="preserve"> = now(). Notify owner.</w:t>
            </w:r>
          </w:p>
        </w:tc>
      </w:tr>
      <w:tr w:rsidR="005F4500" w14:paraId="2063EEE9"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E1245D1" w14:textId="77777777" w:rsidR="005F4500" w:rsidRDefault="00000000">
            <w:r>
              <w:rPr>
                <w:rFonts w:ascii="Courier New" w:eastAsia="Courier New" w:hAnsi="Courier New" w:cs="Courier New"/>
                <w:b/>
                <w:bCs/>
                <w:color w:val="000000"/>
                <w:sz w:val="16"/>
                <w:szCs w:val="16"/>
              </w:rPr>
              <w:t>review</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E0D520C" w14:textId="77777777" w:rsidR="005F4500" w:rsidRDefault="00000000">
            <w:r>
              <w:rPr>
                <w:rFonts w:ascii="Courier New" w:eastAsia="Courier New" w:hAnsi="Courier New" w:cs="Courier New"/>
                <w:b/>
                <w:bCs/>
                <w:color w:val="000000"/>
                <w:sz w:val="16"/>
                <w:szCs w:val="16"/>
              </w:rPr>
              <w:t>approved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011583A" w14:textId="77777777" w:rsidR="005F4500" w:rsidRDefault="00000000">
            <w:r>
              <w:rPr>
                <w:color w:val="000000"/>
                <w:sz w:val="18"/>
                <w:szCs w:val="18"/>
              </w:rPr>
              <w:t>Review feedback addressed. owner is set. version is set.</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4724F96" w14:textId="77777777" w:rsidR="005F4500" w:rsidRDefault="00000000">
            <w:r>
              <w:rPr>
                <w:color w:val="000000"/>
                <w:sz w:val="18"/>
                <w:szCs w:val="18"/>
              </w:rPr>
              <w:t xml:space="preserve">Set </w:t>
            </w:r>
            <w:proofErr w:type="spellStart"/>
            <w:r>
              <w:rPr>
                <w:color w:val="000000"/>
                <w:sz w:val="18"/>
                <w:szCs w:val="18"/>
              </w:rPr>
              <w:t>modifiedAt</w:t>
            </w:r>
            <w:proofErr w:type="spellEnd"/>
            <w:r>
              <w:rPr>
                <w:color w:val="000000"/>
                <w:sz w:val="18"/>
                <w:szCs w:val="18"/>
              </w:rPr>
              <w:t xml:space="preserve"> = now(). Increment version if previously approved.</w:t>
            </w:r>
          </w:p>
        </w:tc>
      </w:tr>
      <w:tr w:rsidR="005F4500" w14:paraId="643F145A"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4D11159" w14:textId="77777777" w:rsidR="005F4500" w:rsidRDefault="00000000">
            <w:r>
              <w:rPr>
                <w:rFonts w:ascii="Courier New" w:eastAsia="Courier New" w:hAnsi="Courier New" w:cs="Courier New"/>
                <w:b/>
                <w:bCs/>
                <w:color w:val="000000"/>
                <w:sz w:val="16"/>
                <w:szCs w:val="16"/>
              </w:rPr>
              <w:t>review</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3935FB8" w14:textId="77777777" w:rsidR="005F4500" w:rsidRDefault="00000000">
            <w:r>
              <w:rPr>
                <w:rFonts w:ascii="Courier New" w:eastAsia="Courier New" w:hAnsi="Courier New" w:cs="Courier New"/>
                <w:b/>
                <w:bCs/>
                <w:color w:val="000000"/>
                <w:sz w:val="16"/>
                <w:szCs w:val="16"/>
              </w:rPr>
              <w:t>draft</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7CBEE42" w14:textId="77777777" w:rsidR="005F4500" w:rsidRDefault="00000000">
            <w:r>
              <w:rPr>
                <w:color w:val="000000"/>
                <w:sz w:val="18"/>
                <w:szCs w:val="18"/>
              </w:rPr>
              <w:t>Review identifies significant rework required.</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58040B4" w14:textId="77777777" w:rsidR="005F4500" w:rsidRDefault="00000000">
            <w:r>
              <w:rPr>
                <w:color w:val="000000"/>
                <w:sz w:val="18"/>
                <w:szCs w:val="18"/>
              </w:rPr>
              <w:t xml:space="preserve">Set </w:t>
            </w:r>
            <w:proofErr w:type="spellStart"/>
            <w:r>
              <w:rPr>
                <w:color w:val="000000"/>
                <w:sz w:val="18"/>
                <w:szCs w:val="18"/>
              </w:rPr>
              <w:t>modifiedAt</w:t>
            </w:r>
            <w:proofErr w:type="spellEnd"/>
            <w:r>
              <w:rPr>
                <w:color w:val="000000"/>
                <w:sz w:val="18"/>
                <w:szCs w:val="18"/>
              </w:rPr>
              <w:t xml:space="preserve"> = now(). Rework cycle; no version change.</w:t>
            </w:r>
          </w:p>
        </w:tc>
      </w:tr>
      <w:tr w:rsidR="005F4500" w14:paraId="48F80239"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2FCAE2A" w14:textId="77777777" w:rsidR="005F4500" w:rsidRDefault="00000000">
            <w:r>
              <w:rPr>
                <w:rFonts w:ascii="Courier New" w:eastAsia="Courier New" w:hAnsi="Courier New" w:cs="Courier New"/>
                <w:b/>
                <w:bCs/>
                <w:color w:val="000000"/>
                <w:sz w:val="16"/>
                <w:szCs w:val="16"/>
              </w:rPr>
              <w:t>approved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2B26990" w14:textId="77777777" w:rsidR="005F4500" w:rsidRDefault="00000000">
            <w:r>
              <w:rPr>
                <w:rFonts w:ascii="Courier New" w:eastAsia="Courier New" w:hAnsi="Courier New" w:cs="Courier New"/>
                <w:b/>
                <w:bCs/>
                <w:color w:val="000000"/>
                <w:sz w:val="16"/>
                <w:szCs w:val="16"/>
              </w:rPr>
              <w:t>review</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18866CB" w14:textId="77777777" w:rsidR="005F4500" w:rsidRDefault="00000000">
            <w:r>
              <w:rPr>
                <w:color w:val="000000"/>
                <w:sz w:val="18"/>
                <w:szCs w:val="18"/>
              </w:rPr>
              <w:t>Content requires update (regulatory change, error found).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8DC5D67" w14:textId="77777777" w:rsidR="005F4500" w:rsidRDefault="00000000">
            <w:r>
              <w:rPr>
                <w:color w:val="000000"/>
                <w:sz w:val="18"/>
                <w:szCs w:val="18"/>
              </w:rPr>
              <w:t xml:space="preserve">Set </w:t>
            </w:r>
            <w:proofErr w:type="spellStart"/>
            <w:r>
              <w:rPr>
                <w:color w:val="000000"/>
                <w:sz w:val="18"/>
                <w:szCs w:val="18"/>
              </w:rPr>
              <w:t>modifiedAt</w:t>
            </w:r>
            <w:proofErr w:type="spellEnd"/>
            <w:r>
              <w:rPr>
                <w:color w:val="000000"/>
                <w:sz w:val="18"/>
                <w:szCs w:val="18"/>
              </w:rPr>
              <w:t xml:space="preserve"> = now(). Retain current version until re-approved.</w:t>
            </w:r>
          </w:p>
        </w:tc>
      </w:tr>
      <w:tr w:rsidR="005F4500" w14:paraId="2C13DB8F"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D7A1B52" w14:textId="77777777" w:rsidR="005F4500" w:rsidRDefault="00000000">
            <w:r>
              <w:rPr>
                <w:rFonts w:ascii="Courier New" w:eastAsia="Courier New" w:hAnsi="Courier New" w:cs="Courier New"/>
                <w:b/>
                <w:bCs/>
                <w:color w:val="000000"/>
                <w:sz w:val="16"/>
                <w:szCs w:val="16"/>
              </w:rPr>
              <w:t>approved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0771819" w14:textId="77777777" w:rsidR="005F4500" w:rsidRDefault="00000000">
            <w:r>
              <w:rPr>
                <w:rFonts w:ascii="Courier New" w:eastAsia="Courier New" w:hAnsi="Courier New" w:cs="Courier New"/>
                <w:b/>
                <w:bCs/>
                <w:color w:val="000000"/>
                <w:sz w:val="16"/>
                <w:szCs w:val="16"/>
              </w:rPr>
              <w:t>deprecated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3E41B92" w14:textId="77777777" w:rsidR="005F4500" w:rsidRDefault="00000000">
            <w:r>
              <w:rPr>
                <w:color w:val="000000"/>
                <w:sz w:val="18"/>
                <w:szCs w:val="18"/>
              </w:rPr>
              <w:t>A replacement artifact exists or the artefact’s domain is being decommissioned.</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1029B7E" w14:textId="77777777" w:rsidR="005F4500" w:rsidRDefault="00000000">
            <w:r>
              <w:rPr>
                <w:color w:val="000000"/>
                <w:sz w:val="18"/>
                <w:szCs w:val="18"/>
              </w:rPr>
              <w:t xml:space="preserve">Set </w:t>
            </w:r>
            <w:proofErr w:type="spellStart"/>
            <w:r>
              <w:rPr>
                <w:color w:val="000000"/>
                <w:sz w:val="18"/>
                <w:szCs w:val="18"/>
              </w:rPr>
              <w:t>modifiedAt</w:t>
            </w:r>
            <w:proofErr w:type="spellEnd"/>
            <w:r>
              <w:rPr>
                <w:color w:val="000000"/>
                <w:sz w:val="18"/>
                <w:szCs w:val="18"/>
              </w:rPr>
              <w:t xml:space="preserve"> = now(). Record successor artifact reference if applicable.</w:t>
            </w:r>
          </w:p>
        </w:tc>
      </w:tr>
      <w:tr w:rsidR="005F4500" w14:paraId="5C8EF31B"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0DACBED" w14:textId="77777777" w:rsidR="005F4500" w:rsidRDefault="00000000">
            <w:r>
              <w:rPr>
                <w:rFonts w:ascii="Courier New" w:eastAsia="Courier New" w:hAnsi="Courier New" w:cs="Courier New"/>
                <w:b/>
                <w:bCs/>
                <w:color w:val="000000"/>
                <w:sz w:val="16"/>
                <w:szCs w:val="16"/>
              </w:rPr>
              <w:t>deprecated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4CE07CF" w14:textId="77777777" w:rsidR="005F4500" w:rsidRDefault="00000000">
            <w:r>
              <w:rPr>
                <w:rFonts w:ascii="Courier New" w:eastAsia="Courier New" w:hAnsi="Courier New" w:cs="Courier New"/>
                <w:b/>
                <w:bCs/>
                <w:color w:val="000000"/>
                <w:sz w:val="16"/>
                <w:szCs w:val="16"/>
              </w:rPr>
              <w:t>retired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F0E5954" w14:textId="77777777" w:rsidR="005F4500" w:rsidRDefault="00000000">
            <w:r>
              <w:rPr>
                <w:color w:val="000000"/>
                <w:sz w:val="18"/>
                <w:szCs w:val="18"/>
              </w:rPr>
              <w:t>No active consumers reference this artifact. Grace period (e.g. 90 days) elapsed.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485D025" w14:textId="77777777" w:rsidR="005F4500" w:rsidRDefault="00000000">
            <w:r>
              <w:rPr>
                <w:color w:val="000000"/>
                <w:sz w:val="18"/>
                <w:szCs w:val="18"/>
              </w:rPr>
              <w:t xml:space="preserve">Set </w:t>
            </w:r>
            <w:proofErr w:type="spellStart"/>
            <w:r>
              <w:rPr>
                <w:color w:val="000000"/>
                <w:sz w:val="18"/>
                <w:szCs w:val="18"/>
              </w:rPr>
              <w:t>modifiedAt</w:t>
            </w:r>
            <w:proofErr w:type="spellEnd"/>
            <w:r>
              <w:rPr>
                <w:color w:val="000000"/>
                <w:sz w:val="18"/>
                <w:szCs w:val="18"/>
              </w:rPr>
              <w:t xml:space="preserve"> = now(). Archive content. Artifact becomes read-only.</w:t>
            </w:r>
          </w:p>
        </w:tc>
      </w:tr>
      <w:tr w:rsidR="005F4500" w14:paraId="55333452"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3114093" w14:textId="77777777" w:rsidR="005F4500" w:rsidRDefault="00000000">
            <w:r>
              <w:rPr>
                <w:rFonts w:ascii="Courier New" w:eastAsia="Courier New" w:hAnsi="Courier New" w:cs="Courier New"/>
                <w:b/>
                <w:bCs/>
                <w:color w:val="000000"/>
                <w:sz w:val="16"/>
                <w:szCs w:val="16"/>
              </w:rPr>
              <w:t>deprecated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7E74B93" w14:textId="77777777" w:rsidR="005F4500" w:rsidRDefault="00000000">
            <w:r>
              <w:rPr>
                <w:rFonts w:ascii="Courier New" w:eastAsia="Courier New" w:hAnsi="Courier New" w:cs="Courier New"/>
                <w:b/>
                <w:bCs/>
                <w:color w:val="000000"/>
                <w:sz w:val="16"/>
                <w:szCs w:val="16"/>
              </w:rPr>
              <w:t>approved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F4B301F" w14:textId="77777777" w:rsidR="005F4500" w:rsidRDefault="00000000">
            <w:r>
              <w:rPr>
                <w:color w:val="000000"/>
                <w:sz w:val="18"/>
                <w:szCs w:val="18"/>
              </w:rPr>
              <w:t>⚠ Reinstatement: deprecation was premature; artifact is still needed.</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28220DB" w14:textId="77777777" w:rsidR="005F4500" w:rsidRDefault="00000000">
            <w:r>
              <w:rPr>
                <w:color w:val="000000"/>
                <w:sz w:val="18"/>
                <w:szCs w:val="18"/>
              </w:rPr>
              <w:t xml:space="preserve">Set </w:t>
            </w:r>
            <w:proofErr w:type="spellStart"/>
            <w:r>
              <w:rPr>
                <w:color w:val="000000"/>
                <w:sz w:val="18"/>
                <w:szCs w:val="18"/>
              </w:rPr>
              <w:t>modifiedAt</w:t>
            </w:r>
            <w:proofErr w:type="spellEnd"/>
            <w:r>
              <w:rPr>
                <w:color w:val="000000"/>
                <w:sz w:val="18"/>
                <w:szCs w:val="18"/>
              </w:rPr>
              <w:t xml:space="preserve"> = now(). Remove successor reference.</w:t>
            </w:r>
          </w:p>
        </w:tc>
      </w:tr>
    </w:tbl>
    <w:p w14:paraId="286B0190" w14:textId="77777777" w:rsidR="005F4500" w:rsidRDefault="005F4500">
      <w:pPr>
        <w:spacing w:after="80"/>
      </w:pPr>
    </w:p>
    <w:p w14:paraId="2C27BEA4" w14:textId="77777777" w:rsidR="005F4500" w:rsidRDefault="00000000">
      <w:pPr>
        <w:spacing w:after="120"/>
      </w:pPr>
      <w:r>
        <w:rPr>
          <w:i/>
          <w:iCs/>
          <w:color w:val="555555"/>
        </w:rPr>
        <w:t>Invariant link: Module 3 INV-61 requires approved artifacts to have a version. INV-63 requires approved artifacts to have an owner. INV-28 requires retired artifacts to have a version. These guard conditions enforce those invariants at the transition level.</w:t>
      </w:r>
    </w:p>
    <w:p w14:paraId="0BC95E71" w14:textId="77777777" w:rsidR="005F4500" w:rsidRDefault="00000000">
      <w:r>
        <w:br w:type="page"/>
      </w:r>
    </w:p>
    <w:p w14:paraId="4738C5C1" w14:textId="77777777" w:rsidR="005F4500" w:rsidRDefault="00000000">
      <w:pPr>
        <w:pStyle w:val="Heading1"/>
      </w:pPr>
      <w:r>
        <w:lastRenderedPageBreak/>
        <w:t>3. SM-2: Offering Lifecycle (Face 6)</w:t>
      </w:r>
    </w:p>
    <w:p w14:paraId="6807597F" w14:textId="77777777" w:rsidR="005F4500" w:rsidRDefault="00000000">
      <w:pPr>
        <w:spacing w:after="120"/>
      </w:pPr>
      <w:r>
        <w:t>Governs the lifecycle of products and services on Face 6. This is the state machine referenced by the product sunset governance and lifecycle risk management design patterns (CV-13, CV-18).</w:t>
      </w:r>
    </w:p>
    <w:p w14:paraId="7D015BE9" w14:textId="77777777" w:rsidR="005F4500" w:rsidRDefault="00000000">
      <w:pPr>
        <w:spacing w:after="120"/>
      </w:pPr>
      <w:r>
        <w:rPr>
          <w:b/>
          <w:bCs/>
        </w:rPr>
        <w:t xml:space="preserve">States: </w:t>
      </w:r>
      <w:r>
        <w:t>▶ concept → development → launch → active → sunset → retired ■. Concept may also transition directly to retired (abandoned idea).</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44029B87"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83006BC"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57F3556"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C2DF252"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9B5F19B" w14:textId="77777777" w:rsidR="005F4500" w:rsidRDefault="00000000">
            <w:r>
              <w:rPr>
                <w:b/>
                <w:bCs/>
                <w:color w:val="FFFFFF"/>
                <w:sz w:val="18"/>
                <w:szCs w:val="18"/>
              </w:rPr>
              <w:t>Effect / Side-Effect</w:t>
            </w:r>
          </w:p>
        </w:tc>
      </w:tr>
      <w:tr w:rsidR="005F4500" w14:paraId="57971BE9"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33156A2D" w14:textId="77777777" w:rsidR="005F4500" w:rsidRDefault="00000000">
            <w:r>
              <w:rPr>
                <w:b/>
                <w:bCs/>
                <w:color w:val="1F4E79"/>
                <w:sz w:val="18"/>
                <w:szCs w:val="18"/>
              </w:rPr>
              <w:t xml:space="preserve">SM-2: </w:t>
            </w:r>
            <w:proofErr w:type="spellStart"/>
            <w:r>
              <w:rPr>
                <w:b/>
                <w:bCs/>
                <w:color w:val="1F4E79"/>
                <w:sz w:val="18"/>
                <w:szCs w:val="18"/>
              </w:rPr>
              <w:t>Offering.lifecycle</w:t>
            </w:r>
            <w:proofErr w:type="spellEnd"/>
          </w:p>
        </w:tc>
      </w:tr>
      <w:tr w:rsidR="005F4500" w14:paraId="694A764A"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B169222"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BF1100D" w14:textId="77777777" w:rsidR="005F4500" w:rsidRDefault="00000000">
            <w:r>
              <w:rPr>
                <w:rFonts w:ascii="Courier New" w:eastAsia="Courier New" w:hAnsi="Courier New" w:cs="Courier New"/>
                <w:b/>
                <w:bCs/>
                <w:color w:val="000000"/>
                <w:sz w:val="16"/>
                <w:szCs w:val="16"/>
              </w:rPr>
              <w:t>concept</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A017334" w14:textId="77777777" w:rsidR="005F4500" w:rsidRDefault="00000000">
            <w:r>
              <w:rPr>
                <w:color w:val="000000"/>
                <w:sz w:val="18"/>
                <w:szCs w:val="18"/>
              </w:rPr>
              <w:t>New offering idea registered.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4AD595F" w14:textId="77777777" w:rsidR="005F4500" w:rsidRDefault="00000000">
            <w:r>
              <w:rPr>
                <w:color w:val="000000"/>
                <w:sz w:val="18"/>
                <w:szCs w:val="18"/>
              </w:rPr>
              <w:t>Create Offering instance. Set lifecycle = concept.</w:t>
            </w:r>
          </w:p>
        </w:tc>
      </w:tr>
      <w:tr w:rsidR="005F4500" w14:paraId="199597AB"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8A8DA7C" w14:textId="77777777" w:rsidR="005F4500" w:rsidRDefault="00000000">
            <w:r>
              <w:rPr>
                <w:rFonts w:ascii="Courier New" w:eastAsia="Courier New" w:hAnsi="Courier New" w:cs="Courier New"/>
                <w:b/>
                <w:bCs/>
                <w:color w:val="000000"/>
                <w:sz w:val="16"/>
                <w:szCs w:val="16"/>
              </w:rPr>
              <w:t>concept</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0D2AC93" w14:textId="77777777" w:rsidR="005F4500" w:rsidRDefault="00000000">
            <w:r>
              <w:rPr>
                <w:rFonts w:ascii="Courier New" w:eastAsia="Courier New" w:hAnsi="Courier New" w:cs="Courier New"/>
                <w:b/>
                <w:bCs/>
                <w:color w:val="000000"/>
                <w:sz w:val="16"/>
                <w:szCs w:val="16"/>
              </w:rPr>
              <w:t>development</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D3361F7" w14:textId="77777777" w:rsidR="005F4500" w:rsidRDefault="00000000">
            <w:r>
              <w:rPr>
                <w:color w:val="000000"/>
                <w:sz w:val="18"/>
                <w:szCs w:val="18"/>
              </w:rPr>
              <w:t xml:space="preserve">Business case approved (B-10 exists). </w:t>
            </w:r>
            <w:proofErr w:type="spellStart"/>
            <w:r>
              <w:rPr>
                <w:color w:val="000000"/>
                <w:sz w:val="18"/>
                <w:szCs w:val="18"/>
              </w:rPr>
              <w:t>targetMarket</w:t>
            </w:r>
            <w:proofErr w:type="spellEnd"/>
            <w:r>
              <w:rPr>
                <w:color w:val="000000"/>
                <w:sz w:val="18"/>
                <w:szCs w:val="18"/>
              </w:rPr>
              <w:t xml:space="preserve"> defined.</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741FD0C" w14:textId="77777777" w:rsidR="005F4500" w:rsidRDefault="00000000">
            <w:r>
              <w:rPr>
                <w:color w:val="000000"/>
                <w:sz w:val="18"/>
                <w:szCs w:val="18"/>
              </w:rPr>
              <w:t>Allocate development resources. Create channel plan.</w:t>
            </w:r>
          </w:p>
        </w:tc>
      </w:tr>
      <w:tr w:rsidR="005F4500" w14:paraId="1EC883A6"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AE83A97" w14:textId="77777777" w:rsidR="005F4500" w:rsidRDefault="00000000">
            <w:r>
              <w:rPr>
                <w:rFonts w:ascii="Courier New" w:eastAsia="Courier New" w:hAnsi="Courier New" w:cs="Courier New"/>
                <w:b/>
                <w:bCs/>
                <w:color w:val="000000"/>
                <w:sz w:val="16"/>
                <w:szCs w:val="16"/>
              </w:rPr>
              <w:t>concept</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A1C608F" w14:textId="77777777" w:rsidR="005F4500" w:rsidRDefault="00000000">
            <w:r>
              <w:rPr>
                <w:rFonts w:ascii="Courier New" w:eastAsia="Courier New" w:hAnsi="Courier New" w:cs="Courier New"/>
                <w:b/>
                <w:bCs/>
                <w:color w:val="000000"/>
                <w:sz w:val="16"/>
                <w:szCs w:val="16"/>
              </w:rPr>
              <w:t>retired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DB14683" w14:textId="77777777" w:rsidR="005F4500" w:rsidRDefault="00000000">
            <w:r>
              <w:rPr>
                <w:color w:val="000000"/>
                <w:sz w:val="18"/>
                <w:szCs w:val="18"/>
              </w:rPr>
              <w:t>⚠ Idea abandoned before development.</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4EACD07" w14:textId="77777777" w:rsidR="005F4500" w:rsidRDefault="00000000">
            <w:r>
              <w:rPr>
                <w:color w:val="000000"/>
                <w:sz w:val="18"/>
                <w:szCs w:val="18"/>
              </w:rPr>
              <w:t>Archive business case. No channel or revenue impact.</w:t>
            </w:r>
          </w:p>
        </w:tc>
      </w:tr>
      <w:tr w:rsidR="005F4500" w14:paraId="1ADAC511"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D6F45AF" w14:textId="77777777" w:rsidR="005F4500" w:rsidRDefault="00000000">
            <w:r>
              <w:rPr>
                <w:rFonts w:ascii="Courier New" w:eastAsia="Courier New" w:hAnsi="Courier New" w:cs="Courier New"/>
                <w:b/>
                <w:bCs/>
                <w:color w:val="000000"/>
                <w:sz w:val="16"/>
                <w:szCs w:val="16"/>
              </w:rPr>
              <w:t>development</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0D0FDE7" w14:textId="77777777" w:rsidR="005F4500" w:rsidRDefault="00000000">
            <w:r>
              <w:rPr>
                <w:rFonts w:ascii="Courier New" w:eastAsia="Courier New" w:hAnsi="Courier New" w:cs="Courier New"/>
                <w:b/>
                <w:bCs/>
                <w:color w:val="000000"/>
                <w:sz w:val="16"/>
                <w:szCs w:val="16"/>
              </w:rPr>
              <w:t>launch</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CA94AA7" w14:textId="77777777" w:rsidR="005F4500" w:rsidRDefault="00000000">
            <w:r>
              <w:rPr>
                <w:color w:val="000000"/>
                <w:sz w:val="18"/>
                <w:szCs w:val="18"/>
              </w:rPr>
              <w:t>MVP complete. At least one channel assigned (</w:t>
            </w:r>
            <w:proofErr w:type="spellStart"/>
            <w:r>
              <w:rPr>
                <w:color w:val="000000"/>
                <w:sz w:val="18"/>
                <w:szCs w:val="18"/>
              </w:rPr>
              <w:t>deliveredThrough</w:t>
            </w:r>
            <w:proofErr w:type="spellEnd"/>
            <w:r>
              <w:rPr>
                <w:color w:val="000000"/>
                <w:sz w:val="18"/>
                <w:szCs w:val="18"/>
              </w:rPr>
              <w:t>).</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5A1CA4D" w14:textId="77777777" w:rsidR="005F4500" w:rsidRDefault="00000000">
            <w:r>
              <w:rPr>
                <w:color w:val="000000"/>
                <w:sz w:val="18"/>
                <w:szCs w:val="18"/>
              </w:rPr>
              <w:t>Set lifecycle = launch. Begin revenue tracking.</w:t>
            </w:r>
          </w:p>
        </w:tc>
      </w:tr>
      <w:tr w:rsidR="005F4500" w14:paraId="528B3994"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5C6CF87" w14:textId="77777777" w:rsidR="005F4500" w:rsidRDefault="00000000">
            <w:r>
              <w:rPr>
                <w:rFonts w:ascii="Courier New" w:eastAsia="Courier New" w:hAnsi="Courier New" w:cs="Courier New"/>
                <w:b/>
                <w:bCs/>
                <w:color w:val="000000"/>
                <w:sz w:val="16"/>
                <w:szCs w:val="16"/>
              </w:rPr>
              <w:t>launch</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7144A48" w14:textId="77777777" w:rsidR="005F4500" w:rsidRDefault="00000000">
            <w:r>
              <w:rPr>
                <w:rFonts w:ascii="Courier New" w:eastAsia="Courier New" w:hAnsi="Courier New" w:cs="Courier New"/>
                <w:b/>
                <w:bCs/>
                <w:color w:val="000000"/>
                <w:sz w:val="16"/>
                <w:szCs w:val="16"/>
              </w:rPr>
              <w:t>active</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07276A2" w14:textId="77777777" w:rsidR="005F4500" w:rsidRDefault="00000000">
            <w:r>
              <w:rPr>
                <w:color w:val="000000"/>
                <w:sz w:val="18"/>
                <w:szCs w:val="18"/>
              </w:rPr>
              <w:t>Post-launch review passed. Revenue and margin baselines established.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23E13D1" w14:textId="77777777" w:rsidR="005F4500" w:rsidRDefault="00000000">
            <w:r>
              <w:rPr>
                <w:color w:val="000000"/>
                <w:sz w:val="18"/>
                <w:szCs w:val="18"/>
              </w:rPr>
              <w:t>Set lifecycle = active. Full SLA enforcement begins.</w:t>
            </w:r>
          </w:p>
        </w:tc>
      </w:tr>
      <w:tr w:rsidR="005F4500" w14:paraId="74A87D5C"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22CB7F6" w14:textId="77777777" w:rsidR="005F4500" w:rsidRDefault="00000000">
            <w:r>
              <w:rPr>
                <w:rFonts w:ascii="Courier New" w:eastAsia="Courier New" w:hAnsi="Courier New" w:cs="Courier New"/>
                <w:b/>
                <w:bCs/>
                <w:color w:val="000000"/>
                <w:sz w:val="16"/>
                <w:szCs w:val="16"/>
              </w:rPr>
              <w:t>active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89A2000" w14:textId="77777777" w:rsidR="005F4500" w:rsidRDefault="00000000">
            <w:r>
              <w:rPr>
                <w:rFonts w:ascii="Courier New" w:eastAsia="Courier New" w:hAnsi="Courier New" w:cs="Courier New"/>
                <w:b/>
                <w:bCs/>
                <w:color w:val="000000"/>
                <w:sz w:val="16"/>
                <w:szCs w:val="16"/>
              </w:rPr>
              <w:t>sunset</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BCA6C5A" w14:textId="77777777" w:rsidR="005F4500" w:rsidRDefault="00000000">
            <w:r>
              <w:rPr>
                <w:color w:val="000000"/>
                <w:sz w:val="18"/>
                <w:szCs w:val="18"/>
              </w:rPr>
              <w:t xml:space="preserve">Sunset </w:t>
            </w:r>
            <w:proofErr w:type="gramStart"/>
            <w:r>
              <w:rPr>
                <w:color w:val="000000"/>
                <w:sz w:val="18"/>
                <w:szCs w:val="18"/>
              </w:rPr>
              <w:t>decision</w:t>
            </w:r>
            <w:proofErr w:type="gramEnd"/>
            <w:r>
              <w:rPr>
                <w:color w:val="000000"/>
                <w:sz w:val="18"/>
                <w:szCs w:val="18"/>
              </w:rPr>
              <w:t xml:space="preserve"> </w:t>
            </w:r>
            <w:proofErr w:type="gramStart"/>
            <w:r>
              <w:rPr>
                <w:color w:val="000000"/>
                <w:sz w:val="18"/>
                <w:szCs w:val="18"/>
              </w:rPr>
              <w:t>made:</w:t>
            </w:r>
            <w:proofErr w:type="gramEnd"/>
            <w:r>
              <w:rPr>
                <w:color w:val="000000"/>
                <w:sz w:val="18"/>
                <w:szCs w:val="18"/>
              </w:rPr>
              <w:t xml:space="preserve"> declining value, increasing risk, or strategic pivot.</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FAB960D" w14:textId="77777777" w:rsidR="005F4500" w:rsidRDefault="00000000">
            <w:r>
              <w:rPr>
                <w:color w:val="000000"/>
                <w:sz w:val="18"/>
                <w:szCs w:val="18"/>
              </w:rPr>
              <w:t>Notify all channels. Begin customer migration plan. Freeze new customer acquisition.</w:t>
            </w:r>
          </w:p>
        </w:tc>
      </w:tr>
      <w:tr w:rsidR="005F4500" w14:paraId="68D38058"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EDE305F" w14:textId="77777777" w:rsidR="005F4500" w:rsidRDefault="00000000">
            <w:r>
              <w:rPr>
                <w:rFonts w:ascii="Courier New" w:eastAsia="Courier New" w:hAnsi="Courier New" w:cs="Courier New"/>
                <w:b/>
                <w:bCs/>
                <w:color w:val="000000"/>
                <w:sz w:val="16"/>
                <w:szCs w:val="16"/>
              </w:rPr>
              <w:t>sunset</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CF2B9C1" w14:textId="77777777" w:rsidR="005F4500" w:rsidRDefault="00000000">
            <w:r>
              <w:rPr>
                <w:rFonts w:ascii="Courier New" w:eastAsia="Courier New" w:hAnsi="Courier New" w:cs="Courier New"/>
                <w:b/>
                <w:bCs/>
                <w:color w:val="000000"/>
                <w:sz w:val="16"/>
                <w:szCs w:val="16"/>
              </w:rPr>
              <w:t>retired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6CCE3B9" w14:textId="77777777" w:rsidR="005F4500" w:rsidRDefault="00000000">
            <w:r>
              <w:rPr>
                <w:color w:val="000000"/>
                <w:sz w:val="18"/>
                <w:szCs w:val="18"/>
              </w:rPr>
              <w:t>All customers migrated or notified. No active contracts remain.</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D491C68" w14:textId="77777777" w:rsidR="005F4500" w:rsidRDefault="00000000">
            <w:r>
              <w:rPr>
                <w:color w:val="000000"/>
                <w:sz w:val="18"/>
                <w:szCs w:val="18"/>
              </w:rPr>
              <w:t xml:space="preserve">Remove from active catalogue. Archive all associated artifacts. Cascade: set all supporting </w:t>
            </w:r>
            <w:proofErr w:type="spellStart"/>
            <w:r>
              <w:rPr>
                <w:color w:val="000000"/>
                <w:sz w:val="18"/>
                <w:szCs w:val="18"/>
              </w:rPr>
              <w:t>Application.lifecycle</w:t>
            </w:r>
            <w:proofErr w:type="spellEnd"/>
            <w:r>
              <w:rPr>
                <w:color w:val="000000"/>
                <w:sz w:val="18"/>
                <w:szCs w:val="18"/>
              </w:rPr>
              <w:t xml:space="preserve"> to containment if not shared.</w:t>
            </w:r>
          </w:p>
        </w:tc>
      </w:tr>
      <w:tr w:rsidR="005F4500" w14:paraId="0336A943"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4EFA383" w14:textId="77777777" w:rsidR="005F4500" w:rsidRDefault="00000000">
            <w:r>
              <w:rPr>
                <w:rFonts w:ascii="Courier New" w:eastAsia="Courier New" w:hAnsi="Courier New" w:cs="Courier New"/>
                <w:b/>
                <w:bCs/>
                <w:color w:val="000000"/>
                <w:sz w:val="16"/>
                <w:szCs w:val="16"/>
              </w:rPr>
              <w:t>active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8608F83" w14:textId="77777777" w:rsidR="005F4500" w:rsidRDefault="00000000">
            <w:r>
              <w:rPr>
                <w:rFonts w:ascii="Courier New" w:eastAsia="Courier New" w:hAnsi="Courier New" w:cs="Courier New"/>
                <w:b/>
                <w:bCs/>
                <w:color w:val="000000"/>
                <w:sz w:val="16"/>
                <w:szCs w:val="16"/>
              </w:rPr>
              <w:t>retired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B6E73E6" w14:textId="77777777" w:rsidR="005F4500" w:rsidRDefault="00000000">
            <w:r>
              <w:rPr>
                <w:color w:val="000000"/>
                <w:sz w:val="18"/>
                <w:szCs w:val="18"/>
              </w:rPr>
              <w:t>⚠ Emergency withdrawal (product recall, regulatory prohibition).</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7611A32" w14:textId="77777777" w:rsidR="005F4500" w:rsidRDefault="00000000">
            <w:r>
              <w:rPr>
                <w:color w:val="000000"/>
                <w:sz w:val="18"/>
                <w:szCs w:val="18"/>
              </w:rPr>
              <w:t>Immediate channel shutdown. Trigger F3 risk event (disruption). Cascade: all supporting artifacts → deprecated.</w:t>
            </w:r>
          </w:p>
        </w:tc>
      </w:tr>
    </w:tbl>
    <w:p w14:paraId="6308328C" w14:textId="77777777" w:rsidR="005F4500" w:rsidRDefault="005F4500">
      <w:pPr>
        <w:spacing w:after="80"/>
      </w:pPr>
    </w:p>
    <w:p w14:paraId="4C882271" w14:textId="77777777" w:rsidR="005F4500" w:rsidRDefault="00000000">
      <w:pPr>
        <w:spacing w:after="120"/>
      </w:pPr>
      <w:r>
        <w:rPr>
          <w:i/>
          <w:iCs/>
          <w:color w:val="555555"/>
        </w:rPr>
        <w:t xml:space="preserve">Cross-face cascade: When an offering transitions to sunset or retired, the </w:t>
      </w:r>
      <w:proofErr w:type="spellStart"/>
      <w:r>
        <w:rPr>
          <w:i/>
          <w:iCs/>
          <w:color w:val="555555"/>
        </w:rPr>
        <w:t>exposedTo</w:t>
      </w:r>
      <w:proofErr w:type="spellEnd"/>
      <w:r>
        <w:rPr>
          <w:i/>
          <w:iCs/>
          <w:color w:val="555555"/>
        </w:rPr>
        <w:t xml:space="preserve"> risk profile on Face 3 changes (some risks reduce, migration risks increase), the </w:t>
      </w:r>
      <w:proofErr w:type="spellStart"/>
      <w:r>
        <w:rPr>
          <w:i/>
          <w:iCs/>
          <w:color w:val="555555"/>
        </w:rPr>
        <w:t>valuedBy</w:t>
      </w:r>
      <w:proofErr w:type="spellEnd"/>
      <w:r>
        <w:rPr>
          <w:i/>
          <w:iCs/>
          <w:color w:val="555555"/>
        </w:rPr>
        <w:t xml:space="preserve"> assessment on Face 4 should be updated, and the </w:t>
      </w:r>
      <w:proofErr w:type="spellStart"/>
      <w:r>
        <w:rPr>
          <w:i/>
          <w:iCs/>
          <w:color w:val="555555"/>
        </w:rPr>
        <w:t>staffedWith</w:t>
      </w:r>
      <w:proofErr w:type="spellEnd"/>
      <w:r>
        <w:rPr>
          <w:i/>
          <w:iCs/>
          <w:color w:val="555555"/>
        </w:rPr>
        <w:t xml:space="preserve"> profile on Face 5 may require reallocation of talent away from the sunsetting product.</w:t>
      </w:r>
    </w:p>
    <w:p w14:paraId="1D9E2404" w14:textId="77777777" w:rsidR="005F4500" w:rsidRDefault="00000000">
      <w:r>
        <w:br w:type="page"/>
      </w:r>
    </w:p>
    <w:p w14:paraId="56D8748F" w14:textId="77777777" w:rsidR="005F4500" w:rsidRDefault="00000000">
      <w:pPr>
        <w:pStyle w:val="Heading1"/>
      </w:pPr>
      <w:r>
        <w:lastRenderedPageBreak/>
        <w:t>4. SM-3: Application Lifecycle (Systems Layer)</w:t>
      </w:r>
    </w:p>
    <w:p w14:paraId="48FC7A40" w14:textId="77777777" w:rsidR="005F4500" w:rsidRDefault="00000000">
      <w:pPr>
        <w:spacing w:after="120"/>
      </w:pPr>
      <w:r>
        <w:t>Governs the APM lifecycle of applications at the Systems layer. Directly supports the technical debt governance and system evolution design patterns.</w:t>
      </w:r>
    </w:p>
    <w:p w14:paraId="18EABD19" w14:textId="77777777" w:rsidR="005F4500" w:rsidRDefault="00000000">
      <w:pPr>
        <w:spacing w:after="120"/>
      </w:pPr>
      <w:r>
        <w:rPr>
          <w:b/>
          <w:bCs/>
        </w:rPr>
        <w:t xml:space="preserve">States: </w:t>
      </w:r>
      <w:r>
        <w:t>▶ pilot → active → containment → retirement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28CC73F4"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0652561"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3579DAE"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348F2D5"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0989657" w14:textId="77777777" w:rsidR="005F4500" w:rsidRDefault="00000000">
            <w:r>
              <w:rPr>
                <w:b/>
                <w:bCs/>
                <w:color w:val="FFFFFF"/>
                <w:sz w:val="18"/>
                <w:szCs w:val="18"/>
              </w:rPr>
              <w:t>Effect / Side-Effect</w:t>
            </w:r>
          </w:p>
        </w:tc>
      </w:tr>
      <w:tr w:rsidR="005F4500" w14:paraId="1642241F"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4689244B" w14:textId="77777777" w:rsidR="005F4500" w:rsidRDefault="00000000">
            <w:r>
              <w:rPr>
                <w:b/>
                <w:bCs/>
                <w:color w:val="1F4E79"/>
                <w:sz w:val="18"/>
                <w:szCs w:val="18"/>
              </w:rPr>
              <w:t xml:space="preserve">SM-3: </w:t>
            </w:r>
            <w:proofErr w:type="spellStart"/>
            <w:r>
              <w:rPr>
                <w:b/>
                <w:bCs/>
                <w:color w:val="1F4E79"/>
                <w:sz w:val="18"/>
                <w:szCs w:val="18"/>
              </w:rPr>
              <w:t>Application.lifecycle</w:t>
            </w:r>
            <w:proofErr w:type="spellEnd"/>
          </w:p>
        </w:tc>
      </w:tr>
      <w:tr w:rsidR="005F4500" w14:paraId="25822A5F"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27068B2"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D6D2751" w14:textId="77777777" w:rsidR="005F4500" w:rsidRDefault="00000000">
            <w:r>
              <w:rPr>
                <w:rFonts w:ascii="Courier New" w:eastAsia="Courier New" w:hAnsi="Courier New" w:cs="Courier New"/>
                <w:b/>
                <w:bCs/>
                <w:color w:val="000000"/>
                <w:sz w:val="16"/>
                <w:szCs w:val="16"/>
              </w:rPr>
              <w:t>pilot</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F8A202D" w14:textId="77777777" w:rsidR="005F4500" w:rsidRDefault="00000000">
            <w:r>
              <w:rPr>
                <w:color w:val="000000"/>
                <w:sz w:val="18"/>
                <w:szCs w:val="18"/>
              </w:rPr>
              <w:t>Application deployed in limited scope for evaluation.</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1012F59" w14:textId="77777777" w:rsidR="005F4500" w:rsidRDefault="00000000">
            <w:r>
              <w:rPr>
                <w:color w:val="000000"/>
                <w:sz w:val="18"/>
                <w:szCs w:val="18"/>
              </w:rPr>
              <w:t>Set lifecycle = pilot. Assign pilot BU scope.</w:t>
            </w:r>
          </w:p>
        </w:tc>
      </w:tr>
      <w:tr w:rsidR="005F4500" w14:paraId="323B79C5"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DA04B78" w14:textId="77777777" w:rsidR="005F4500" w:rsidRDefault="00000000">
            <w:r>
              <w:rPr>
                <w:rFonts w:ascii="Courier New" w:eastAsia="Courier New" w:hAnsi="Courier New" w:cs="Courier New"/>
                <w:b/>
                <w:bCs/>
                <w:color w:val="000000"/>
                <w:sz w:val="16"/>
                <w:szCs w:val="16"/>
              </w:rPr>
              <w:t>pilot</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97BE81D" w14:textId="77777777" w:rsidR="005F4500" w:rsidRDefault="00000000">
            <w:r>
              <w:rPr>
                <w:rFonts w:ascii="Courier New" w:eastAsia="Courier New" w:hAnsi="Courier New" w:cs="Courier New"/>
                <w:b/>
                <w:bCs/>
                <w:color w:val="000000"/>
                <w:sz w:val="16"/>
                <w:szCs w:val="16"/>
              </w:rPr>
              <w:t>active</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184747F" w14:textId="77777777" w:rsidR="005F4500" w:rsidRDefault="00000000">
            <w:r>
              <w:rPr>
                <w:color w:val="000000"/>
                <w:sz w:val="18"/>
                <w:szCs w:val="18"/>
              </w:rPr>
              <w:t xml:space="preserve">Pilot evaluation passed. </w:t>
            </w:r>
            <w:proofErr w:type="spellStart"/>
            <w:r>
              <w:rPr>
                <w:color w:val="000000"/>
                <w:sz w:val="18"/>
                <w:szCs w:val="18"/>
              </w:rPr>
              <w:t>businessCriticality</w:t>
            </w:r>
            <w:proofErr w:type="spellEnd"/>
            <w:r>
              <w:rPr>
                <w:color w:val="000000"/>
                <w:sz w:val="18"/>
                <w:szCs w:val="18"/>
              </w:rPr>
              <w:t xml:space="preserve"> assessed.</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175E0BC" w14:textId="77777777" w:rsidR="005F4500" w:rsidRDefault="00000000">
            <w:r>
              <w:rPr>
                <w:color w:val="000000"/>
                <w:sz w:val="18"/>
                <w:szCs w:val="18"/>
              </w:rPr>
              <w:t>Set lifecycle = active. Extend to all target BUs. Create SA-1 system interfaces.</w:t>
            </w:r>
          </w:p>
        </w:tc>
      </w:tr>
      <w:tr w:rsidR="005F4500" w14:paraId="5AEE6859"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EBB47F8" w14:textId="77777777" w:rsidR="005F4500" w:rsidRDefault="00000000">
            <w:r>
              <w:rPr>
                <w:rFonts w:ascii="Courier New" w:eastAsia="Courier New" w:hAnsi="Courier New" w:cs="Courier New"/>
                <w:b/>
                <w:bCs/>
                <w:color w:val="000000"/>
                <w:sz w:val="16"/>
                <w:szCs w:val="16"/>
              </w:rPr>
              <w:t>pilot</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1C4C0EB" w14:textId="77777777" w:rsidR="005F4500" w:rsidRDefault="00000000">
            <w:r>
              <w:rPr>
                <w:rFonts w:ascii="Courier New" w:eastAsia="Courier New" w:hAnsi="Courier New" w:cs="Courier New"/>
                <w:b/>
                <w:bCs/>
                <w:color w:val="000000"/>
                <w:sz w:val="16"/>
                <w:szCs w:val="16"/>
              </w:rPr>
              <w:t>retirement</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429F0AE" w14:textId="77777777" w:rsidR="005F4500" w:rsidRDefault="00000000">
            <w:r>
              <w:rPr>
                <w:color w:val="000000"/>
                <w:sz w:val="18"/>
                <w:szCs w:val="18"/>
              </w:rPr>
              <w:t>⚠ Pilot failed evaluation.</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8031FF8" w14:textId="77777777" w:rsidR="005F4500" w:rsidRDefault="00000000">
            <w:r>
              <w:rPr>
                <w:color w:val="000000"/>
                <w:sz w:val="18"/>
                <w:szCs w:val="18"/>
              </w:rPr>
              <w:t>Decommission pilot instance. Archive evaluation report.</w:t>
            </w:r>
          </w:p>
        </w:tc>
      </w:tr>
      <w:tr w:rsidR="005F4500" w14:paraId="0FA5B48B"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72616D2" w14:textId="77777777" w:rsidR="005F4500" w:rsidRDefault="00000000">
            <w:r>
              <w:rPr>
                <w:rFonts w:ascii="Courier New" w:eastAsia="Courier New" w:hAnsi="Courier New" w:cs="Courier New"/>
                <w:b/>
                <w:bCs/>
                <w:color w:val="000000"/>
                <w:sz w:val="16"/>
                <w:szCs w:val="16"/>
              </w:rPr>
              <w:t>active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B462CC3" w14:textId="77777777" w:rsidR="005F4500" w:rsidRDefault="00000000">
            <w:r>
              <w:rPr>
                <w:rFonts w:ascii="Courier New" w:eastAsia="Courier New" w:hAnsi="Courier New" w:cs="Courier New"/>
                <w:b/>
                <w:bCs/>
                <w:color w:val="000000"/>
                <w:sz w:val="16"/>
                <w:szCs w:val="16"/>
              </w:rPr>
              <w:t>containment</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E3010B4" w14:textId="77777777" w:rsidR="005F4500" w:rsidRDefault="00000000">
            <w:r>
              <w:rPr>
                <w:color w:val="000000"/>
                <w:sz w:val="18"/>
                <w:szCs w:val="18"/>
              </w:rPr>
              <w:t>Replacement identified or vendor end-of-support approaching.</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4FD9765" w14:textId="77777777" w:rsidR="005F4500" w:rsidRDefault="00000000">
            <w:r>
              <w:rPr>
                <w:color w:val="000000"/>
                <w:sz w:val="18"/>
                <w:szCs w:val="18"/>
              </w:rPr>
              <w:t>Freeze new feature development. No new integrations. Flag on SA-8 evolution diagram.</w:t>
            </w:r>
          </w:p>
        </w:tc>
      </w:tr>
      <w:tr w:rsidR="005F4500" w14:paraId="1810509B"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30BEA79" w14:textId="77777777" w:rsidR="005F4500" w:rsidRDefault="00000000">
            <w:r>
              <w:rPr>
                <w:rFonts w:ascii="Courier New" w:eastAsia="Courier New" w:hAnsi="Courier New" w:cs="Courier New"/>
                <w:b/>
                <w:bCs/>
                <w:color w:val="000000"/>
                <w:sz w:val="16"/>
                <w:szCs w:val="16"/>
              </w:rPr>
              <w:t>containment</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B2F03B7" w14:textId="77777777" w:rsidR="005F4500" w:rsidRDefault="00000000">
            <w:r>
              <w:rPr>
                <w:rFonts w:ascii="Courier New" w:eastAsia="Courier New" w:hAnsi="Courier New" w:cs="Courier New"/>
                <w:b/>
                <w:bCs/>
                <w:color w:val="000000"/>
                <w:sz w:val="16"/>
                <w:szCs w:val="16"/>
              </w:rPr>
              <w:t>retirement</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5AE6291" w14:textId="77777777" w:rsidR="005F4500" w:rsidRDefault="00000000">
            <w:r>
              <w:rPr>
                <w:color w:val="000000"/>
                <w:sz w:val="18"/>
                <w:szCs w:val="18"/>
              </w:rPr>
              <w:t xml:space="preserve">All data migrated. No active interfaces remain (SA-3 matrix cleared). Replacement </w:t>
            </w:r>
            <w:proofErr w:type="gramStart"/>
            <w:r>
              <w:rPr>
                <w:color w:val="000000"/>
                <w:sz w:val="18"/>
                <w:szCs w:val="18"/>
              </w:rPr>
              <w:t>application is</w:t>
            </w:r>
            <w:proofErr w:type="gramEnd"/>
            <w:r>
              <w:rPr>
                <w:color w:val="000000"/>
                <w:sz w:val="18"/>
                <w:szCs w:val="18"/>
              </w:rPr>
              <w:t xml:space="preserve"> active.</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E081B68" w14:textId="77777777" w:rsidR="005F4500" w:rsidRDefault="00000000">
            <w:r>
              <w:rPr>
                <w:color w:val="000000"/>
                <w:sz w:val="18"/>
                <w:szCs w:val="18"/>
              </w:rPr>
              <w:t>Decommission infrastructure. Update NI-2 network inventory. Update NI-3 equipment inventory.</w:t>
            </w:r>
          </w:p>
        </w:tc>
      </w:tr>
      <w:tr w:rsidR="005F4500" w14:paraId="67F722FD"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4F10C78" w14:textId="77777777" w:rsidR="005F4500" w:rsidRDefault="00000000">
            <w:r>
              <w:rPr>
                <w:rFonts w:ascii="Courier New" w:eastAsia="Courier New" w:hAnsi="Courier New" w:cs="Courier New"/>
                <w:b/>
                <w:bCs/>
                <w:color w:val="000000"/>
                <w:sz w:val="16"/>
                <w:szCs w:val="16"/>
              </w:rPr>
              <w:t>active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E784057" w14:textId="77777777" w:rsidR="005F4500" w:rsidRDefault="00000000">
            <w:r>
              <w:rPr>
                <w:rFonts w:ascii="Courier New" w:eastAsia="Courier New" w:hAnsi="Courier New" w:cs="Courier New"/>
                <w:b/>
                <w:bCs/>
                <w:color w:val="000000"/>
                <w:sz w:val="16"/>
                <w:szCs w:val="16"/>
              </w:rPr>
              <w:t>retirement</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6494743" w14:textId="77777777" w:rsidR="005F4500" w:rsidRDefault="00000000">
            <w:r>
              <w:rPr>
                <w:color w:val="000000"/>
                <w:sz w:val="18"/>
                <w:szCs w:val="18"/>
              </w:rPr>
              <w:t>⚠ Emergency: critical vulnerability with no patch; regulatory prohibition.</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43FA059" w14:textId="77777777" w:rsidR="005F4500" w:rsidRDefault="00000000">
            <w:r>
              <w:rPr>
                <w:color w:val="000000"/>
                <w:sz w:val="18"/>
                <w:szCs w:val="18"/>
              </w:rPr>
              <w:t xml:space="preserve">Immediate shutdown. Trigger SP-5 disaster recovery. Cascade: all dependent </w:t>
            </w:r>
            <w:proofErr w:type="spellStart"/>
            <w:r>
              <w:rPr>
                <w:color w:val="000000"/>
                <w:sz w:val="18"/>
                <w:szCs w:val="18"/>
              </w:rPr>
              <w:t>DataExchange</w:t>
            </w:r>
            <w:proofErr w:type="spellEnd"/>
            <w:r>
              <w:rPr>
                <w:color w:val="000000"/>
                <w:sz w:val="18"/>
                <w:szCs w:val="18"/>
              </w:rPr>
              <w:t xml:space="preserve"> instances marked inactive.</w:t>
            </w:r>
          </w:p>
        </w:tc>
      </w:tr>
    </w:tbl>
    <w:p w14:paraId="0F0627A5" w14:textId="77777777" w:rsidR="005F4500" w:rsidRDefault="00000000">
      <w:r>
        <w:br w:type="page"/>
      </w:r>
    </w:p>
    <w:p w14:paraId="7A2B8F59" w14:textId="77777777" w:rsidR="005F4500" w:rsidRDefault="00000000">
      <w:pPr>
        <w:pStyle w:val="Heading1"/>
      </w:pPr>
      <w:r>
        <w:lastRenderedPageBreak/>
        <w:t>5. SM-4: Strategic Goal Status</w:t>
      </w:r>
    </w:p>
    <w:p w14:paraId="74274230" w14:textId="77777777" w:rsidR="005F4500" w:rsidRDefault="00000000">
      <w:pPr>
        <w:spacing w:after="120"/>
      </w:pPr>
      <w:r>
        <w:t xml:space="preserve">Governs strategic goals at the top of the layer stack. Transitions here have the </w:t>
      </w:r>
      <w:proofErr w:type="gramStart"/>
      <w:r>
        <w:t>broadest cascade</w:t>
      </w:r>
      <w:proofErr w:type="gramEnd"/>
      <w:r>
        <w:t xml:space="preserve"> impact due to the core axiom: strategy drives business.</w:t>
      </w:r>
    </w:p>
    <w:p w14:paraId="21232B31" w14:textId="77777777" w:rsidR="005F4500" w:rsidRDefault="00000000">
      <w:pPr>
        <w:spacing w:after="120"/>
      </w:pPr>
      <w:r>
        <w:rPr>
          <w:b/>
          <w:bCs/>
        </w:rPr>
        <w:t xml:space="preserve">States: </w:t>
      </w:r>
      <w:r>
        <w:t>▶ proposed → active → achieved ■ | cancelled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00ADF1B7"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D3CC519"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F62492A"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89DBE79"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6A12FA7" w14:textId="77777777" w:rsidR="005F4500" w:rsidRDefault="00000000">
            <w:r>
              <w:rPr>
                <w:b/>
                <w:bCs/>
                <w:color w:val="FFFFFF"/>
                <w:sz w:val="18"/>
                <w:szCs w:val="18"/>
              </w:rPr>
              <w:t>Effect / Side-Effect</w:t>
            </w:r>
          </w:p>
        </w:tc>
      </w:tr>
      <w:tr w:rsidR="005F4500" w14:paraId="2C93CA92"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2C1E9701" w14:textId="77777777" w:rsidR="005F4500" w:rsidRDefault="00000000">
            <w:r>
              <w:rPr>
                <w:b/>
                <w:bCs/>
                <w:color w:val="1F4E79"/>
                <w:sz w:val="18"/>
                <w:szCs w:val="18"/>
              </w:rPr>
              <w:t xml:space="preserve">SM-4: </w:t>
            </w:r>
            <w:proofErr w:type="spellStart"/>
            <w:r>
              <w:rPr>
                <w:b/>
                <w:bCs/>
                <w:color w:val="1F4E79"/>
                <w:sz w:val="18"/>
                <w:szCs w:val="18"/>
              </w:rPr>
              <w:t>StrategicGoal.status</w:t>
            </w:r>
            <w:proofErr w:type="spellEnd"/>
          </w:p>
        </w:tc>
      </w:tr>
      <w:tr w:rsidR="005F4500" w14:paraId="5076670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CCF13C6"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F36751F" w14:textId="77777777" w:rsidR="005F4500" w:rsidRDefault="00000000">
            <w:r>
              <w:rPr>
                <w:rFonts w:ascii="Courier New" w:eastAsia="Courier New" w:hAnsi="Courier New" w:cs="Courier New"/>
                <w:b/>
                <w:bCs/>
                <w:color w:val="000000"/>
                <w:sz w:val="16"/>
                <w:szCs w:val="16"/>
              </w:rPr>
              <w:t>proposed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73814DC" w14:textId="77777777" w:rsidR="005F4500" w:rsidRDefault="00000000">
            <w:r>
              <w:rPr>
                <w:color w:val="000000"/>
                <w:sz w:val="18"/>
                <w:szCs w:val="18"/>
              </w:rPr>
              <w:t>Goal identified in strategic planning cycle.</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D84F34B" w14:textId="77777777" w:rsidR="005F4500" w:rsidRDefault="00000000">
            <w:r>
              <w:rPr>
                <w:color w:val="000000"/>
                <w:sz w:val="18"/>
                <w:szCs w:val="18"/>
              </w:rPr>
              <w:t xml:space="preserve">Create </w:t>
            </w:r>
            <w:proofErr w:type="spellStart"/>
            <w:r>
              <w:rPr>
                <w:color w:val="000000"/>
                <w:sz w:val="18"/>
                <w:szCs w:val="18"/>
              </w:rPr>
              <w:t>StrategicGoal</w:t>
            </w:r>
            <w:proofErr w:type="spellEnd"/>
            <w:r>
              <w:rPr>
                <w:color w:val="000000"/>
                <w:sz w:val="18"/>
                <w:szCs w:val="18"/>
              </w:rPr>
              <w:t xml:space="preserve"> instance. Set priority.</w:t>
            </w:r>
          </w:p>
        </w:tc>
      </w:tr>
      <w:tr w:rsidR="005F4500" w14:paraId="78865163"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95A5446" w14:textId="77777777" w:rsidR="005F4500" w:rsidRDefault="00000000">
            <w:r>
              <w:rPr>
                <w:rFonts w:ascii="Courier New" w:eastAsia="Courier New" w:hAnsi="Courier New" w:cs="Courier New"/>
                <w:b/>
                <w:bCs/>
                <w:color w:val="000000"/>
                <w:sz w:val="16"/>
                <w:szCs w:val="16"/>
              </w:rPr>
              <w:t>proposed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95FE323" w14:textId="77777777" w:rsidR="005F4500" w:rsidRDefault="00000000">
            <w:r>
              <w:rPr>
                <w:rFonts w:ascii="Courier New" w:eastAsia="Courier New" w:hAnsi="Courier New" w:cs="Courier New"/>
                <w:b/>
                <w:bCs/>
                <w:color w:val="000000"/>
                <w:sz w:val="16"/>
                <w:szCs w:val="16"/>
              </w:rPr>
              <w:t>active</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E998A28" w14:textId="77777777" w:rsidR="005F4500" w:rsidRDefault="00000000">
            <w:r>
              <w:rPr>
                <w:color w:val="000000"/>
                <w:sz w:val="18"/>
                <w:szCs w:val="18"/>
              </w:rPr>
              <w:t>Approved by governance body. Budget allocated. KPIs defined (</w:t>
            </w:r>
            <w:proofErr w:type="spellStart"/>
            <w:r>
              <w:rPr>
                <w:color w:val="000000"/>
                <w:sz w:val="18"/>
                <w:szCs w:val="18"/>
              </w:rPr>
              <w:t>kpis.size</w:t>
            </w:r>
            <w:proofErr w:type="spellEnd"/>
            <w:r>
              <w:rPr>
                <w:color w:val="000000"/>
                <w:sz w:val="18"/>
                <w:szCs w:val="18"/>
              </w:rPr>
              <w:t xml:space="preserve"> &gt;= 1).</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3561591" w14:textId="77777777" w:rsidR="005F4500" w:rsidRDefault="00000000">
            <w:r>
              <w:rPr>
                <w:color w:val="000000"/>
                <w:sz w:val="18"/>
                <w:szCs w:val="18"/>
              </w:rPr>
              <w:t xml:space="preserve">Activate drives </w:t>
            </w:r>
            <w:proofErr w:type="gramStart"/>
            <w:r>
              <w:rPr>
                <w:color w:val="000000"/>
                <w:sz w:val="18"/>
                <w:szCs w:val="18"/>
              </w:rPr>
              <w:t>relation</w:t>
            </w:r>
            <w:proofErr w:type="gramEnd"/>
            <w:r>
              <w:rPr>
                <w:color w:val="000000"/>
                <w:sz w:val="18"/>
                <w:szCs w:val="18"/>
              </w:rPr>
              <w:t xml:space="preserve"> to business activities. Create or link </w:t>
            </w:r>
            <w:proofErr w:type="spellStart"/>
            <w:r>
              <w:rPr>
                <w:color w:val="000000"/>
                <w:sz w:val="18"/>
                <w:szCs w:val="18"/>
              </w:rPr>
              <w:t>InvestmentPortfolioItem</w:t>
            </w:r>
            <w:proofErr w:type="spellEnd"/>
            <w:r>
              <w:rPr>
                <w:color w:val="000000"/>
                <w:sz w:val="18"/>
                <w:szCs w:val="18"/>
              </w:rPr>
              <w:t>.</w:t>
            </w:r>
          </w:p>
        </w:tc>
      </w:tr>
      <w:tr w:rsidR="005F4500" w14:paraId="1FD249D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3ED2A84" w14:textId="77777777" w:rsidR="005F4500" w:rsidRDefault="00000000">
            <w:r>
              <w:rPr>
                <w:rFonts w:ascii="Courier New" w:eastAsia="Courier New" w:hAnsi="Courier New" w:cs="Courier New"/>
                <w:b/>
                <w:bCs/>
                <w:color w:val="000000"/>
                <w:sz w:val="16"/>
                <w:szCs w:val="16"/>
              </w:rPr>
              <w:t>active</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C84E4FE" w14:textId="77777777" w:rsidR="005F4500" w:rsidRDefault="00000000">
            <w:r>
              <w:rPr>
                <w:rFonts w:ascii="Courier New" w:eastAsia="Courier New" w:hAnsi="Courier New" w:cs="Courier New"/>
                <w:b/>
                <w:bCs/>
                <w:color w:val="000000"/>
                <w:sz w:val="16"/>
                <w:szCs w:val="16"/>
              </w:rPr>
              <w:t>achieved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151B25A" w14:textId="77777777" w:rsidR="005F4500" w:rsidRDefault="00000000">
            <w:r>
              <w:rPr>
                <w:color w:val="000000"/>
                <w:sz w:val="18"/>
                <w:szCs w:val="18"/>
              </w:rPr>
              <w:t>All KPIs meet or exceed target values for sustained period.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633E483" w14:textId="77777777" w:rsidR="005F4500" w:rsidRDefault="00000000">
            <w:r>
              <w:rPr>
                <w:color w:val="000000"/>
                <w:sz w:val="18"/>
                <w:szCs w:val="18"/>
              </w:rPr>
              <w:t xml:space="preserve">Mark achievement date. Cascade: associated </w:t>
            </w:r>
            <w:proofErr w:type="spellStart"/>
            <w:r>
              <w:rPr>
                <w:color w:val="000000"/>
                <w:sz w:val="18"/>
                <w:szCs w:val="18"/>
              </w:rPr>
              <w:t>InvestmentPortfolioItems</w:t>
            </w:r>
            <w:proofErr w:type="spellEnd"/>
            <w:r>
              <w:rPr>
                <w:color w:val="000000"/>
                <w:sz w:val="18"/>
                <w:szCs w:val="18"/>
              </w:rPr>
              <w:t xml:space="preserve"> → closed. Review and potentially retire supporting artifacts.</w:t>
            </w:r>
          </w:p>
        </w:tc>
      </w:tr>
      <w:tr w:rsidR="005F4500" w14:paraId="7A32ABDB"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1666A55" w14:textId="77777777" w:rsidR="005F4500" w:rsidRDefault="00000000">
            <w:r>
              <w:rPr>
                <w:rFonts w:ascii="Courier New" w:eastAsia="Courier New" w:hAnsi="Courier New" w:cs="Courier New"/>
                <w:b/>
                <w:bCs/>
                <w:color w:val="000000"/>
                <w:sz w:val="16"/>
                <w:szCs w:val="16"/>
              </w:rPr>
              <w:t>active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10A1A71" w14:textId="77777777" w:rsidR="005F4500" w:rsidRDefault="00000000">
            <w:r>
              <w:rPr>
                <w:rFonts w:ascii="Courier New" w:eastAsia="Courier New" w:hAnsi="Courier New" w:cs="Courier New"/>
                <w:b/>
                <w:bCs/>
                <w:color w:val="000000"/>
                <w:sz w:val="16"/>
                <w:szCs w:val="16"/>
              </w:rPr>
              <w:t>cancelled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BA5398A" w14:textId="77777777" w:rsidR="005F4500" w:rsidRDefault="00000000">
            <w:r>
              <w:rPr>
                <w:color w:val="000000"/>
                <w:sz w:val="18"/>
                <w:szCs w:val="18"/>
              </w:rPr>
              <w:t>Strategic pivot or resource reallocation. Governance body approval required.</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C9D50D4" w14:textId="77777777" w:rsidR="005F4500" w:rsidRDefault="00000000">
            <w:r>
              <w:rPr>
                <w:color w:val="000000"/>
                <w:sz w:val="18"/>
                <w:szCs w:val="18"/>
              </w:rPr>
              <w:t xml:space="preserve">Cascade: review all </w:t>
            </w:r>
            <w:proofErr w:type="spellStart"/>
            <w:proofErr w:type="gramStart"/>
            <w:r>
              <w:rPr>
                <w:color w:val="000000"/>
                <w:sz w:val="18"/>
                <w:szCs w:val="18"/>
              </w:rPr>
              <w:t>alignsWith</w:t>
            </w:r>
            <w:proofErr w:type="spellEnd"/>
            <w:proofErr w:type="gramEnd"/>
            <w:r>
              <w:rPr>
                <w:color w:val="000000"/>
                <w:sz w:val="18"/>
                <w:szCs w:val="18"/>
              </w:rPr>
              <w:t xml:space="preserve"> links from lower-layer cells. Orphaned cells lose strategic justification (INV-46 warning). Associated investments → closed.</w:t>
            </w:r>
          </w:p>
        </w:tc>
      </w:tr>
      <w:tr w:rsidR="005F4500" w14:paraId="6128D5E6"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4F7DE68" w14:textId="77777777" w:rsidR="005F4500" w:rsidRDefault="00000000">
            <w:r>
              <w:rPr>
                <w:rFonts w:ascii="Courier New" w:eastAsia="Courier New" w:hAnsi="Courier New" w:cs="Courier New"/>
                <w:b/>
                <w:bCs/>
                <w:color w:val="000000"/>
                <w:sz w:val="16"/>
                <w:szCs w:val="16"/>
              </w:rPr>
              <w:t>proposed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41BFA59" w14:textId="77777777" w:rsidR="005F4500" w:rsidRDefault="00000000">
            <w:r>
              <w:rPr>
                <w:rFonts w:ascii="Courier New" w:eastAsia="Courier New" w:hAnsi="Courier New" w:cs="Courier New"/>
                <w:b/>
                <w:bCs/>
                <w:color w:val="000000"/>
                <w:sz w:val="16"/>
                <w:szCs w:val="16"/>
              </w:rPr>
              <w:t>cancelled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05FF582" w14:textId="77777777" w:rsidR="005F4500" w:rsidRDefault="00000000">
            <w:r>
              <w:rPr>
                <w:color w:val="000000"/>
                <w:sz w:val="18"/>
                <w:szCs w:val="18"/>
              </w:rPr>
              <w:t>Goal rejected during planning cycle.</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C5A5983" w14:textId="77777777" w:rsidR="005F4500" w:rsidRDefault="00000000">
            <w:r>
              <w:rPr>
                <w:color w:val="000000"/>
                <w:sz w:val="18"/>
                <w:szCs w:val="18"/>
              </w:rPr>
              <w:t>No cascade — no downstream dependencies yet created.</w:t>
            </w:r>
          </w:p>
        </w:tc>
      </w:tr>
    </w:tbl>
    <w:p w14:paraId="76A2B430" w14:textId="77777777" w:rsidR="005F4500" w:rsidRDefault="00000000">
      <w:r>
        <w:br w:type="page"/>
      </w:r>
    </w:p>
    <w:p w14:paraId="5AE79B42" w14:textId="77777777" w:rsidR="005F4500" w:rsidRDefault="00000000">
      <w:pPr>
        <w:pStyle w:val="Heading1"/>
      </w:pPr>
      <w:r>
        <w:lastRenderedPageBreak/>
        <w:t>6. SM-5: Capability Maturity (CMMI)</w:t>
      </w:r>
    </w:p>
    <w:p w14:paraId="023C1CB4" w14:textId="77777777" w:rsidR="005F4500" w:rsidRDefault="00000000">
      <w:pPr>
        <w:spacing w:after="120"/>
      </w:pPr>
      <w:r>
        <w:t xml:space="preserve">Governs the maturity progression of </w:t>
      </w:r>
      <w:proofErr w:type="spellStart"/>
      <w:r>
        <w:t>organisational</w:t>
      </w:r>
      <w:proofErr w:type="spellEnd"/>
      <w:r>
        <w:t xml:space="preserve"> capabilities at the Workflows layer. Follows the five-level CMMI model.</w:t>
      </w:r>
    </w:p>
    <w:p w14:paraId="5725E42E" w14:textId="77777777" w:rsidR="005F4500" w:rsidRDefault="00000000">
      <w:pPr>
        <w:spacing w:after="120"/>
      </w:pPr>
      <w:r>
        <w:rPr>
          <w:b/>
          <w:bCs/>
        </w:rPr>
        <w:t xml:space="preserve">States: </w:t>
      </w:r>
      <w:r>
        <w:t>▶ initial → repeatable → defined → managed → optimizing ■. Regression is permitted (capabilities can degrade).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446267A6"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3AF9ACB"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2D245AB"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7C7AEDA"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28BB319" w14:textId="77777777" w:rsidR="005F4500" w:rsidRDefault="00000000">
            <w:r>
              <w:rPr>
                <w:b/>
                <w:bCs/>
                <w:color w:val="FFFFFF"/>
                <w:sz w:val="18"/>
                <w:szCs w:val="18"/>
              </w:rPr>
              <w:t>Effect / Side-Effect</w:t>
            </w:r>
          </w:p>
        </w:tc>
      </w:tr>
      <w:tr w:rsidR="005F4500" w14:paraId="43D8CC49"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0E2F3389" w14:textId="77777777" w:rsidR="005F4500" w:rsidRDefault="00000000">
            <w:r>
              <w:rPr>
                <w:b/>
                <w:bCs/>
                <w:color w:val="1F4E79"/>
                <w:sz w:val="18"/>
                <w:szCs w:val="18"/>
              </w:rPr>
              <w:t xml:space="preserve">SM-5: </w:t>
            </w:r>
            <w:proofErr w:type="spellStart"/>
            <w:r>
              <w:rPr>
                <w:b/>
                <w:bCs/>
                <w:color w:val="1F4E79"/>
                <w:sz w:val="18"/>
                <w:szCs w:val="18"/>
              </w:rPr>
              <w:t>Capability.maturity</w:t>
            </w:r>
            <w:proofErr w:type="spellEnd"/>
          </w:p>
        </w:tc>
      </w:tr>
      <w:tr w:rsidR="005F4500" w14:paraId="354D93B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F21EB3A"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34A00B1" w14:textId="77777777" w:rsidR="005F4500" w:rsidRDefault="00000000">
            <w:r>
              <w:rPr>
                <w:rFonts w:ascii="Courier New" w:eastAsia="Courier New" w:hAnsi="Courier New" w:cs="Courier New"/>
                <w:b/>
                <w:bCs/>
                <w:color w:val="000000"/>
                <w:sz w:val="16"/>
                <w:szCs w:val="16"/>
              </w:rPr>
              <w:t>initial</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9093A13" w14:textId="77777777" w:rsidR="005F4500" w:rsidRDefault="00000000">
            <w:r>
              <w:rPr>
                <w:color w:val="000000"/>
                <w:sz w:val="18"/>
                <w:szCs w:val="18"/>
              </w:rPr>
              <w:t>Capability identified but ad hoc, unpredictable.</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205D874" w14:textId="77777777" w:rsidR="005F4500" w:rsidRDefault="00000000">
            <w:r>
              <w:rPr>
                <w:color w:val="000000"/>
                <w:sz w:val="18"/>
                <w:szCs w:val="18"/>
              </w:rPr>
              <w:t>Set maturity = initial.</w:t>
            </w:r>
          </w:p>
        </w:tc>
      </w:tr>
      <w:tr w:rsidR="005F4500" w14:paraId="54B1DBD7"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C278D98" w14:textId="77777777" w:rsidR="005F4500" w:rsidRDefault="00000000">
            <w:r>
              <w:rPr>
                <w:rFonts w:ascii="Courier New" w:eastAsia="Courier New" w:hAnsi="Courier New" w:cs="Courier New"/>
                <w:b/>
                <w:bCs/>
                <w:color w:val="000000"/>
                <w:sz w:val="16"/>
                <w:szCs w:val="16"/>
              </w:rPr>
              <w:t>initial</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46FFC14" w14:textId="77777777" w:rsidR="005F4500" w:rsidRDefault="00000000">
            <w:r>
              <w:rPr>
                <w:rFonts w:ascii="Courier New" w:eastAsia="Courier New" w:hAnsi="Courier New" w:cs="Courier New"/>
                <w:b/>
                <w:bCs/>
                <w:color w:val="000000"/>
                <w:sz w:val="16"/>
                <w:szCs w:val="16"/>
              </w:rPr>
              <w:t>repeatable</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726487C" w14:textId="77777777" w:rsidR="005F4500" w:rsidRDefault="00000000">
            <w:r>
              <w:rPr>
                <w:color w:val="000000"/>
                <w:sz w:val="18"/>
                <w:szCs w:val="18"/>
              </w:rPr>
              <w:t>Basic processes established. Outcomes are reproducible.</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2B77FE3" w14:textId="77777777" w:rsidR="005F4500" w:rsidRDefault="00000000">
            <w:r>
              <w:rPr>
                <w:color w:val="000000"/>
                <w:sz w:val="18"/>
                <w:szCs w:val="18"/>
              </w:rPr>
              <w:t>Document core process (B-5). Create performance measures.</w:t>
            </w:r>
          </w:p>
        </w:tc>
      </w:tr>
      <w:tr w:rsidR="005F4500" w14:paraId="3CE9F33F"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64B9FAC" w14:textId="77777777" w:rsidR="005F4500" w:rsidRDefault="00000000">
            <w:r>
              <w:rPr>
                <w:rFonts w:ascii="Courier New" w:eastAsia="Courier New" w:hAnsi="Courier New" w:cs="Courier New"/>
                <w:b/>
                <w:bCs/>
                <w:color w:val="000000"/>
                <w:sz w:val="16"/>
                <w:szCs w:val="16"/>
              </w:rPr>
              <w:t>repeatable</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E396EC9" w14:textId="77777777" w:rsidR="005F4500" w:rsidRDefault="00000000">
            <w:r>
              <w:rPr>
                <w:rFonts w:ascii="Courier New" w:eastAsia="Courier New" w:hAnsi="Courier New" w:cs="Courier New"/>
                <w:b/>
                <w:bCs/>
                <w:color w:val="000000"/>
                <w:sz w:val="16"/>
                <w:szCs w:val="16"/>
              </w:rPr>
              <w:t>defined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C5C0509" w14:textId="77777777" w:rsidR="005F4500" w:rsidRDefault="00000000">
            <w:r>
              <w:rPr>
                <w:color w:val="000000"/>
                <w:sz w:val="18"/>
                <w:szCs w:val="18"/>
              </w:rPr>
              <w:t xml:space="preserve">Process is </w:t>
            </w:r>
            <w:proofErr w:type="spellStart"/>
            <w:r>
              <w:rPr>
                <w:color w:val="000000"/>
                <w:sz w:val="18"/>
                <w:szCs w:val="18"/>
              </w:rPr>
              <w:t>standardised</w:t>
            </w:r>
            <w:proofErr w:type="spellEnd"/>
            <w:r>
              <w:rPr>
                <w:color w:val="000000"/>
                <w:sz w:val="18"/>
                <w:szCs w:val="18"/>
              </w:rPr>
              <w:t xml:space="preserve"> across the </w:t>
            </w:r>
            <w:proofErr w:type="spellStart"/>
            <w:r>
              <w:rPr>
                <w:color w:val="000000"/>
                <w:sz w:val="18"/>
                <w:szCs w:val="18"/>
              </w:rPr>
              <w:t>organisation</w:t>
            </w:r>
            <w:proofErr w:type="spellEnd"/>
            <w:r>
              <w:rPr>
                <w:color w:val="000000"/>
                <w:sz w:val="18"/>
                <w:szCs w:val="18"/>
              </w:rPr>
              <w:t>. Documented in B-6.</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13A1950" w14:textId="77777777" w:rsidR="005F4500" w:rsidRDefault="00000000">
            <w:r>
              <w:rPr>
                <w:color w:val="000000"/>
                <w:sz w:val="18"/>
                <w:szCs w:val="18"/>
              </w:rPr>
              <w:t>Update B-3 capability map. Link to standards (ST-1).</w:t>
            </w:r>
          </w:p>
        </w:tc>
      </w:tr>
      <w:tr w:rsidR="005F4500" w14:paraId="2E970495"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62581EA" w14:textId="77777777" w:rsidR="005F4500" w:rsidRDefault="00000000">
            <w:r>
              <w:rPr>
                <w:rFonts w:ascii="Courier New" w:eastAsia="Courier New" w:hAnsi="Courier New" w:cs="Courier New"/>
                <w:b/>
                <w:bCs/>
                <w:color w:val="000000"/>
                <w:sz w:val="16"/>
                <w:szCs w:val="16"/>
              </w:rPr>
              <w:t>defined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7F5D988" w14:textId="77777777" w:rsidR="005F4500" w:rsidRDefault="00000000">
            <w:r>
              <w:rPr>
                <w:rFonts w:ascii="Courier New" w:eastAsia="Courier New" w:hAnsi="Courier New" w:cs="Courier New"/>
                <w:b/>
                <w:bCs/>
                <w:color w:val="000000"/>
                <w:sz w:val="16"/>
                <w:szCs w:val="16"/>
              </w:rPr>
              <w:t>managed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DA7030F" w14:textId="77777777" w:rsidR="005F4500" w:rsidRDefault="00000000">
            <w:r>
              <w:rPr>
                <w:color w:val="000000"/>
                <w:sz w:val="18"/>
                <w:szCs w:val="18"/>
              </w:rPr>
              <w:t>Quantitative metrics collected. Performance is measured and controlled.</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B2D2953" w14:textId="77777777" w:rsidR="005F4500" w:rsidRDefault="00000000">
            <w:r>
              <w:rPr>
                <w:color w:val="000000"/>
                <w:sz w:val="18"/>
                <w:szCs w:val="18"/>
              </w:rPr>
              <w:t>Establish KPIs in S-5 balanced scorecard. Link to F2-2 performance assessment.</w:t>
            </w:r>
          </w:p>
        </w:tc>
      </w:tr>
      <w:tr w:rsidR="005F4500" w14:paraId="50A77AFF"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297A124" w14:textId="77777777" w:rsidR="005F4500" w:rsidRDefault="00000000">
            <w:r>
              <w:rPr>
                <w:rFonts w:ascii="Courier New" w:eastAsia="Courier New" w:hAnsi="Courier New" w:cs="Courier New"/>
                <w:b/>
                <w:bCs/>
                <w:color w:val="000000"/>
                <w:sz w:val="16"/>
                <w:szCs w:val="16"/>
              </w:rPr>
              <w:t>managed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E0DDA30" w14:textId="77777777" w:rsidR="005F4500" w:rsidRDefault="00000000">
            <w:r>
              <w:rPr>
                <w:rFonts w:ascii="Courier New" w:eastAsia="Courier New" w:hAnsi="Courier New" w:cs="Courier New"/>
                <w:b/>
                <w:bCs/>
                <w:color w:val="000000"/>
                <w:sz w:val="16"/>
                <w:szCs w:val="16"/>
              </w:rPr>
              <w:t>optimizing</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47843DF" w14:textId="77777777" w:rsidR="005F4500" w:rsidRDefault="00000000">
            <w:r>
              <w:rPr>
                <w:color w:val="000000"/>
                <w:sz w:val="18"/>
                <w:szCs w:val="18"/>
              </w:rPr>
              <w:t>Continuous improvement embedded. Innovation is systematic.</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4D09317" w14:textId="77777777" w:rsidR="005F4500" w:rsidRDefault="00000000">
            <w:r>
              <w:rPr>
                <w:color w:val="000000"/>
                <w:sz w:val="18"/>
                <w:szCs w:val="18"/>
              </w:rPr>
              <w:t>Capability marked as strategic = true. Feed into F4-1 valuation.</w:t>
            </w:r>
          </w:p>
        </w:tc>
      </w:tr>
      <w:tr w:rsidR="005F4500" w14:paraId="12998E77"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42677D5" w14:textId="77777777" w:rsidR="005F4500" w:rsidRDefault="00000000">
            <w:r>
              <w:rPr>
                <w:rFonts w:ascii="Courier New" w:eastAsia="Courier New" w:hAnsi="Courier New" w:cs="Courier New"/>
                <w:b/>
                <w:bCs/>
                <w:color w:val="000000"/>
                <w:sz w:val="16"/>
                <w:szCs w:val="16"/>
              </w:rPr>
              <w:t>any</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2CFEF23" w14:textId="77777777" w:rsidR="005F4500" w:rsidRDefault="00000000">
            <w:r>
              <w:rPr>
                <w:rFonts w:ascii="Courier New" w:eastAsia="Courier New" w:hAnsi="Courier New" w:cs="Courier New"/>
                <w:b/>
                <w:bCs/>
                <w:color w:val="000000"/>
                <w:sz w:val="16"/>
                <w:szCs w:val="16"/>
              </w:rPr>
              <w:t>initial</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E15D380" w14:textId="77777777" w:rsidR="005F4500" w:rsidRDefault="00000000">
            <w:r>
              <w:rPr>
                <w:color w:val="000000"/>
                <w:sz w:val="18"/>
                <w:szCs w:val="18"/>
              </w:rPr>
              <w:t xml:space="preserve">⚠ Regression: key personnel lost, process abandoned, or </w:t>
            </w:r>
            <w:proofErr w:type="spellStart"/>
            <w:r>
              <w:rPr>
                <w:color w:val="000000"/>
                <w:sz w:val="18"/>
                <w:szCs w:val="18"/>
              </w:rPr>
              <w:t>organisational</w:t>
            </w:r>
            <w:proofErr w:type="spellEnd"/>
            <w:r>
              <w:rPr>
                <w:color w:val="000000"/>
                <w:sz w:val="18"/>
                <w:szCs w:val="18"/>
              </w:rPr>
              <w:t xml:space="preserve"> restructuring.</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65FC1C6" w14:textId="77777777" w:rsidR="005F4500" w:rsidRDefault="00000000">
            <w:r>
              <w:rPr>
                <w:color w:val="000000"/>
                <w:sz w:val="18"/>
                <w:szCs w:val="18"/>
              </w:rPr>
              <w:t>Trigger W-3 skills profile review. Create F3 risk event (disruption).</w:t>
            </w:r>
          </w:p>
        </w:tc>
      </w:tr>
    </w:tbl>
    <w:p w14:paraId="27FB344A" w14:textId="77777777" w:rsidR="005F4500" w:rsidRDefault="00000000">
      <w:r>
        <w:br w:type="page"/>
      </w:r>
    </w:p>
    <w:p w14:paraId="6B11B22D" w14:textId="77777777" w:rsidR="005F4500" w:rsidRDefault="00000000">
      <w:pPr>
        <w:pStyle w:val="Heading1"/>
      </w:pPr>
      <w:r>
        <w:lastRenderedPageBreak/>
        <w:t>7. SM-6: Risk Event Lifecycle (Face 3)</w:t>
      </w:r>
    </w:p>
    <w:p w14:paraId="20ED6A80" w14:textId="77777777" w:rsidR="005F4500" w:rsidRDefault="00000000">
      <w:pPr>
        <w:spacing w:after="120"/>
      </w:pPr>
      <w:r>
        <w:t xml:space="preserve">V1.0 defined </w:t>
      </w:r>
      <w:proofErr w:type="spellStart"/>
      <w:r>
        <w:t>RiskEvent.eventType</w:t>
      </w:r>
      <w:proofErr w:type="spellEnd"/>
      <w:r>
        <w:t xml:space="preserve"> as {trigger, disruption, mitigation}. This module reinterprets these as a classification axis and adds a full lifecycle state machine for risk event management, aligned to ISO 31000.</w:t>
      </w:r>
    </w:p>
    <w:p w14:paraId="4F1B779B" w14:textId="77777777" w:rsidR="005F4500" w:rsidRDefault="00000000">
      <w:pPr>
        <w:spacing w:after="120"/>
      </w:pPr>
      <w:r>
        <w:rPr>
          <w:b/>
          <w:bCs/>
        </w:rPr>
        <w:t xml:space="preserve">New attribute: </w:t>
      </w:r>
      <w:proofErr w:type="spellStart"/>
      <w:r>
        <w:t>RiskEvent.lifecycleState</w:t>
      </w:r>
      <w:proofErr w:type="spellEnd"/>
      <w:r>
        <w:t>: Enum{identified, assessed, treated, monitored, closed}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2BFE0A4B"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BC85D9B"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0BBFD85"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6F994AF"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FC9CE58" w14:textId="77777777" w:rsidR="005F4500" w:rsidRDefault="00000000">
            <w:r>
              <w:rPr>
                <w:b/>
                <w:bCs/>
                <w:color w:val="FFFFFF"/>
                <w:sz w:val="18"/>
                <w:szCs w:val="18"/>
              </w:rPr>
              <w:t>Effect / Side-Effect</w:t>
            </w:r>
          </w:p>
        </w:tc>
      </w:tr>
      <w:tr w:rsidR="005F4500" w14:paraId="12D06127"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4BDDB0B1" w14:textId="77777777" w:rsidR="005F4500" w:rsidRDefault="00000000">
            <w:r>
              <w:rPr>
                <w:b/>
                <w:bCs/>
                <w:color w:val="1F4E79"/>
                <w:sz w:val="18"/>
                <w:szCs w:val="18"/>
              </w:rPr>
              <w:t xml:space="preserve">SM-6: </w:t>
            </w:r>
            <w:proofErr w:type="spellStart"/>
            <w:r>
              <w:rPr>
                <w:b/>
                <w:bCs/>
                <w:color w:val="1F4E79"/>
                <w:sz w:val="18"/>
                <w:szCs w:val="18"/>
              </w:rPr>
              <w:t>RiskEvent.lifecycleState</w:t>
            </w:r>
            <w:proofErr w:type="spellEnd"/>
          </w:p>
        </w:tc>
      </w:tr>
      <w:tr w:rsidR="005F4500" w14:paraId="1235EA19"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F2BC964"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DD9F252" w14:textId="77777777" w:rsidR="005F4500" w:rsidRDefault="00000000">
            <w:r>
              <w:rPr>
                <w:rFonts w:ascii="Courier New" w:eastAsia="Courier New" w:hAnsi="Courier New" w:cs="Courier New"/>
                <w:b/>
                <w:bCs/>
                <w:color w:val="000000"/>
                <w:sz w:val="16"/>
                <w:szCs w:val="16"/>
              </w:rPr>
              <w:t>identified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D320A55" w14:textId="77777777" w:rsidR="005F4500" w:rsidRDefault="00000000">
            <w:r>
              <w:rPr>
                <w:color w:val="000000"/>
                <w:sz w:val="18"/>
                <w:szCs w:val="18"/>
              </w:rPr>
              <w:t xml:space="preserve">Risk </w:t>
            </w:r>
            <w:proofErr w:type="gramStart"/>
            <w:r>
              <w:rPr>
                <w:color w:val="000000"/>
                <w:sz w:val="18"/>
                <w:szCs w:val="18"/>
              </w:rPr>
              <w:t>event</w:t>
            </w:r>
            <w:proofErr w:type="gramEnd"/>
            <w:r>
              <w:rPr>
                <w:color w:val="000000"/>
                <w:sz w:val="18"/>
                <w:szCs w:val="18"/>
              </w:rPr>
              <w:t xml:space="preserve"> detected or reported.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3C330DA" w14:textId="77777777" w:rsidR="005F4500" w:rsidRDefault="00000000">
            <w:r>
              <w:rPr>
                <w:color w:val="000000"/>
                <w:sz w:val="18"/>
                <w:szCs w:val="18"/>
              </w:rPr>
              <w:t xml:space="preserve">Set </w:t>
            </w:r>
            <w:proofErr w:type="spellStart"/>
            <w:r>
              <w:rPr>
                <w:color w:val="000000"/>
                <w:sz w:val="18"/>
                <w:szCs w:val="18"/>
              </w:rPr>
              <w:t>detectedDate</w:t>
            </w:r>
            <w:proofErr w:type="spellEnd"/>
            <w:r>
              <w:rPr>
                <w:color w:val="000000"/>
                <w:sz w:val="18"/>
                <w:szCs w:val="18"/>
              </w:rPr>
              <w:t xml:space="preserve"> = today(). </w:t>
            </w:r>
            <w:proofErr w:type="gramStart"/>
            <w:r>
              <w:rPr>
                <w:color w:val="000000"/>
                <w:sz w:val="18"/>
                <w:szCs w:val="18"/>
              </w:rPr>
              <w:t>Assign</w:t>
            </w:r>
            <w:proofErr w:type="gramEnd"/>
            <w:r>
              <w:rPr>
                <w:color w:val="000000"/>
                <w:sz w:val="18"/>
                <w:szCs w:val="18"/>
              </w:rPr>
              <w:t xml:space="preserve"> to </w:t>
            </w:r>
            <w:proofErr w:type="spellStart"/>
            <w:r>
              <w:rPr>
                <w:color w:val="000000"/>
                <w:sz w:val="18"/>
                <w:szCs w:val="18"/>
              </w:rPr>
              <w:t>RiskArea</w:t>
            </w:r>
            <w:proofErr w:type="spellEnd"/>
            <w:r>
              <w:rPr>
                <w:color w:val="000000"/>
                <w:sz w:val="18"/>
                <w:szCs w:val="18"/>
              </w:rPr>
              <w:t xml:space="preserve">. Set </w:t>
            </w:r>
            <w:proofErr w:type="spellStart"/>
            <w:r>
              <w:rPr>
                <w:color w:val="000000"/>
                <w:sz w:val="18"/>
                <w:szCs w:val="18"/>
              </w:rPr>
              <w:t>eventType</w:t>
            </w:r>
            <w:proofErr w:type="spellEnd"/>
            <w:r>
              <w:rPr>
                <w:color w:val="000000"/>
                <w:sz w:val="18"/>
                <w:szCs w:val="18"/>
              </w:rPr>
              <w:t xml:space="preserve"> (trigger/disruption/mitigation).</w:t>
            </w:r>
          </w:p>
        </w:tc>
      </w:tr>
      <w:tr w:rsidR="005F4500" w14:paraId="640E41FF"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9627ED3" w14:textId="77777777" w:rsidR="005F4500" w:rsidRDefault="00000000">
            <w:r>
              <w:rPr>
                <w:rFonts w:ascii="Courier New" w:eastAsia="Courier New" w:hAnsi="Courier New" w:cs="Courier New"/>
                <w:b/>
                <w:bCs/>
                <w:color w:val="000000"/>
                <w:sz w:val="16"/>
                <w:szCs w:val="16"/>
              </w:rPr>
              <w:t>identified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2A831E8" w14:textId="77777777" w:rsidR="005F4500" w:rsidRDefault="00000000">
            <w:r>
              <w:rPr>
                <w:rFonts w:ascii="Courier New" w:eastAsia="Courier New" w:hAnsi="Courier New" w:cs="Courier New"/>
                <w:b/>
                <w:bCs/>
                <w:color w:val="000000"/>
                <w:sz w:val="16"/>
                <w:szCs w:val="16"/>
              </w:rPr>
              <w:t>assessed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98F4F2C" w14:textId="77777777" w:rsidR="005F4500" w:rsidRDefault="00000000">
            <w:r>
              <w:rPr>
                <w:color w:val="000000"/>
                <w:sz w:val="18"/>
                <w:szCs w:val="18"/>
              </w:rPr>
              <w:t xml:space="preserve">Likelihood and impact rated. </w:t>
            </w:r>
            <w:proofErr w:type="spellStart"/>
            <w:r>
              <w:rPr>
                <w:color w:val="000000"/>
                <w:sz w:val="18"/>
                <w:szCs w:val="18"/>
              </w:rPr>
              <w:t>inherentRiskLevel</w:t>
            </w:r>
            <w:proofErr w:type="spellEnd"/>
            <w:r>
              <w:rPr>
                <w:color w:val="000000"/>
                <w:sz w:val="18"/>
                <w:szCs w:val="18"/>
              </w:rPr>
              <w:t xml:space="preserve"> set on parent </w:t>
            </w:r>
            <w:proofErr w:type="spellStart"/>
            <w:r>
              <w:rPr>
                <w:color w:val="000000"/>
                <w:sz w:val="18"/>
                <w:szCs w:val="18"/>
              </w:rPr>
              <w:t>RiskArea</w:t>
            </w:r>
            <w:proofErr w:type="spellEnd"/>
            <w:r>
              <w:rPr>
                <w:color w:val="000000"/>
                <w:sz w:val="18"/>
                <w:szCs w:val="18"/>
              </w:rPr>
              <w:t>.</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9DD262B" w14:textId="77777777" w:rsidR="005F4500" w:rsidRDefault="00000000">
            <w:r>
              <w:rPr>
                <w:color w:val="000000"/>
                <w:sz w:val="18"/>
                <w:szCs w:val="18"/>
              </w:rPr>
              <w:t xml:space="preserve">Record likelihood and impact. Calculate risk score. </w:t>
            </w:r>
            <w:proofErr w:type="spellStart"/>
            <w:r>
              <w:rPr>
                <w:color w:val="000000"/>
                <w:sz w:val="18"/>
                <w:szCs w:val="18"/>
              </w:rPr>
              <w:t>Prioritise</w:t>
            </w:r>
            <w:proofErr w:type="spellEnd"/>
            <w:r>
              <w:rPr>
                <w:color w:val="000000"/>
                <w:sz w:val="18"/>
                <w:szCs w:val="18"/>
              </w:rPr>
              <w:t>.</w:t>
            </w:r>
          </w:p>
        </w:tc>
      </w:tr>
      <w:tr w:rsidR="005F4500" w14:paraId="1D6B93A2"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206AF94" w14:textId="77777777" w:rsidR="005F4500" w:rsidRDefault="00000000">
            <w:r>
              <w:rPr>
                <w:rFonts w:ascii="Courier New" w:eastAsia="Courier New" w:hAnsi="Courier New" w:cs="Courier New"/>
                <w:b/>
                <w:bCs/>
                <w:color w:val="000000"/>
                <w:sz w:val="16"/>
                <w:szCs w:val="16"/>
              </w:rPr>
              <w:t>assessed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58A6F5F" w14:textId="77777777" w:rsidR="005F4500" w:rsidRDefault="00000000">
            <w:r>
              <w:rPr>
                <w:rFonts w:ascii="Courier New" w:eastAsia="Courier New" w:hAnsi="Courier New" w:cs="Courier New"/>
                <w:b/>
                <w:bCs/>
                <w:color w:val="000000"/>
                <w:sz w:val="16"/>
                <w:szCs w:val="16"/>
              </w:rPr>
              <w:t>treated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ADF689A" w14:textId="77777777" w:rsidR="005F4500" w:rsidRDefault="00000000">
            <w:r>
              <w:rPr>
                <w:color w:val="000000"/>
                <w:sz w:val="18"/>
                <w:szCs w:val="18"/>
              </w:rPr>
              <w:t xml:space="preserve">At least one </w:t>
            </w:r>
            <w:proofErr w:type="spellStart"/>
            <w:r>
              <w:rPr>
                <w:color w:val="000000"/>
                <w:sz w:val="18"/>
                <w:szCs w:val="18"/>
              </w:rPr>
              <w:t>RiskControl</w:t>
            </w:r>
            <w:proofErr w:type="spellEnd"/>
            <w:r>
              <w:rPr>
                <w:color w:val="000000"/>
                <w:sz w:val="18"/>
                <w:szCs w:val="18"/>
              </w:rPr>
              <w:t xml:space="preserve"> assigned (</w:t>
            </w:r>
            <w:proofErr w:type="spellStart"/>
            <w:r>
              <w:rPr>
                <w:color w:val="000000"/>
                <w:sz w:val="18"/>
                <w:szCs w:val="18"/>
              </w:rPr>
              <w:t>mitigatedBy</w:t>
            </w:r>
            <w:proofErr w:type="spellEnd"/>
            <w:r>
              <w:rPr>
                <w:color w:val="000000"/>
                <w:sz w:val="18"/>
                <w:szCs w:val="18"/>
              </w:rPr>
              <w:t>). Treatment plan documented.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7BCB4A8" w14:textId="77777777" w:rsidR="005F4500" w:rsidRDefault="00000000">
            <w:r>
              <w:rPr>
                <w:color w:val="000000"/>
                <w:sz w:val="18"/>
                <w:szCs w:val="18"/>
              </w:rPr>
              <w:t xml:space="preserve">Set </w:t>
            </w:r>
            <w:proofErr w:type="spellStart"/>
            <w:r>
              <w:rPr>
                <w:color w:val="000000"/>
                <w:sz w:val="18"/>
                <w:szCs w:val="18"/>
              </w:rPr>
              <w:t>residualRiskLevel</w:t>
            </w:r>
            <w:proofErr w:type="spellEnd"/>
            <w:r>
              <w:rPr>
                <w:color w:val="000000"/>
                <w:sz w:val="18"/>
                <w:szCs w:val="18"/>
              </w:rPr>
              <w:t xml:space="preserve"> on parent </w:t>
            </w:r>
            <w:proofErr w:type="spellStart"/>
            <w:r>
              <w:rPr>
                <w:color w:val="000000"/>
                <w:sz w:val="18"/>
                <w:szCs w:val="18"/>
              </w:rPr>
              <w:t>RiskArea</w:t>
            </w:r>
            <w:proofErr w:type="spellEnd"/>
            <w:r>
              <w:rPr>
                <w:color w:val="000000"/>
                <w:sz w:val="18"/>
                <w:szCs w:val="18"/>
              </w:rPr>
              <w:t>. Link to F3-1 risk register.</w:t>
            </w:r>
          </w:p>
        </w:tc>
      </w:tr>
      <w:tr w:rsidR="005F4500" w14:paraId="1ECAADEE"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30B7868" w14:textId="77777777" w:rsidR="005F4500" w:rsidRDefault="00000000">
            <w:r>
              <w:rPr>
                <w:rFonts w:ascii="Courier New" w:eastAsia="Courier New" w:hAnsi="Courier New" w:cs="Courier New"/>
                <w:b/>
                <w:bCs/>
                <w:color w:val="000000"/>
                <w:sz w:val="16"/>
                <w:szCs w:val="16"/>
              </w:rPr>
              <w:t>treated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A16FD5B" w14:textId="77777777" w:rsidR="005F4500" w:rsidRDefault="00000000">
            <w:r>
              <w:rPr>
                <w:rFonts w:ascii="Courier New" w:eastAsia="Courier New" w:hAnsi="Courier New" w:cs="Courier New"/>
                <w:b/>
                <w:bCs/>
                <w:color w:val="000000"/>
                <w:sz w:val="16"/>
                <w:szCs w:val="16"/>
              </w:rPr>
              <w:t>monitored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F026227" w14:textId="77777777" w:rsidR="005F4500" w:rsidRDefault="00000000">
            <w:r>
              <w:rPr>
                <w:color w:val="000000"/>
                <w:sz w:val="18"/>
                <w:szCs w:val="18"/>
              </w:rPr>
              <w:t>Controls are operational. Test schedule defined (</w:t>
            </w:r>
            <w:proofErr w:type="spellStart"/>
            <w:r>
              <w:rPr>
                <w:color w:val="000000"/>
                <w:sz w:val="18"/>
                <w:szCs w:val="18"/>
              </w:rPr>
              <w:t>RiskControl.testFrequency</w:t>
            </w:r>
            <w:proofErr w:type="spellEnd"/>
            <w:r>
              <w:rPr>
                <w:color w:val="000000"/>
                <w:sz w:val="18"/>
                <w:szCs w:val="18"/>
              </w:rPr>
              <w:t>).</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97C40B2" w14:textId="77777777" w:rsidR="005F4500" w:rsidRDefault="00000000">
            <w:r>
              <w:rPr>
                <w:color w:val="000000"/>
                <w:sz w:val="18"/>
                <w:szCs w:val="18"/>
              </w:rPr>
              <w:t xml:space="preserve">Enter ongoing monitoring cycle. Periodic re-assessment of </w:t>
            </w:r>
            <w:proofErr w:type="spellStart"/>
            <w:r>
              <w:rPr>
                <w:color w:val="000000"/>
                <w:sz w:val="18"/>
                <w:szCs w:val="18"/>
              </w:rPr>
              <w:t>residualRiskLevel</w:t>
            </w:r>
            <w:proofErr w:type="spellEnd"/>
            <w:r>
              <w:rPr>
                <w:color w:val="000000"/>
                <w:sz w:val="18"/>
                <w:szCs w:val="18"/>
              </w:rPr>
              <w:t>.</w:t>
            </w:r>
          </w:p>
        </w:tc>
      </w:tr>
      <w:tr w:rsidR="005F4500" w14:paraId="3284BD1E"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07F3EF4" w14:textId="77777777" w:rsidR="005F4500" w:rsidRDefault="00000000">
            <w:r>
              <w:rPr>
                <w:rFonts w:ascii="Courier New" w:eastAsia="Courier New" w:hAnsi="Courier New" w:cs="Courier New"/>
                <w:b/>
                <w:bCs/>
                <w:color w:val="000000"/>
                <w:sz w:val="16"/>
                <w:szCs w:val="16"/>
              </w:rPr>
              <w:t>monitored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C9EF906" w14:textId="77777777" w:rsidR="005F4500" w:rsidRDefault="00000000">
            <w:r>
              <w:rPr>
                <w:rFonts w:ascii="Courier New" w:eastAsia="Courier New" w:hAnsi="Courier New" w:cs="Courier New"/>
                <w:b/>
                <w:bCs/>
                <w:color w:val="000000"/>
                <w:sz w:val="16"/>
                <w:szCs w:val="16"/>
              </w:rPr>
              <w:t>closed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9C4219D" w14:textId="77777777" w:rsidR="005F4500" w:rsidRDefault="00000000">
            <w:r>
              <w:rPr>
                <w:color w:val="000000"/>
                <w:sz w:val="18"/>
                <w:szCs w:val="18"/>
              </w:rPr>
              <w:t>Risk no longer applicable (source eliminated, asset decommissioned, regulation repealed).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44A53FD" w14:textId="77777777" w:rsidR="005F4500" w:rsidRDefault="00000000">
            <w:r>
              <w:rPr>
                <w:color w:val="000000"/>
                <w:sz w:val="18"/>
                <w:szCs w:val="18"/>
              </w:rPr>
              <w:t>Archive. Remove from active F3-1 register. Retain in audit trail.</w:t>
            </w:r>
          </w:p>
        </w:tc>
      </w:tr>
      <w:tr w:rsidR="005F4500" w14:paraId="52091EBB"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958082F" w14:textId="77777777" w:rsidR="005F4500" w:rsidRDefault="00000000">
            <w:r>
              <w:rPr>
                <w:rFonts w:ascii="Courier New" w:eastAsia="Courier New" w:hAnsi="Courier New" w:cs="Courier New"/>
                <w:b/>
                <w:bCs/>
                <w:color w:val="000000"/>
                <w:sz w:val="16"/>
                <w:szCs w:val="16"/>
              </w:rPr>
              <w:t>monitored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13EB636" w14:textId="77777777" w:rsidR="005F4500" w:rsidRDefault="00000000">
            <w:r>
              <w:rPr>
                <w:rFonts w:ascii="Courier New" w:eastAsia="Courier New" w:hAnsi="Courier New" w:cs="Courier New"/>
                <w:b/>
                <w:bCs/>
                <w:color w:val="000000"/>
                <w:sz w:val="16"/>
                <w:szCs w:val="16"/>
              </w:rPr>
              <w:t>assessed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DE105DD" w14:textId="77777777" w:rsidR="005F4500" w:rsidRDefault="00000000">
            <w:r>
              <w:rPr>
                <w:color w:val="000000"/>
                <w:sz w:val="18"/>
                <w:szCs w:val="18"/>
              </w:rPr>
              <w:t>Re-assessment triggered: control failure, environment change, or audit finding.</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CAADDBB" w14:textId="77777777" w:rsidR="005F4500" w:rsidRDefault="00000000">
            <w:r>
              <w:rPr>
                <w:color w:val="000000"/>
                <w:sz w:val="18"/>
                <w:szCs w:val="18"/>
              </w:rPr>
              <w:t xml:space="preserve">Recalculate likelihood and impact. May change </w:t>
            </w:r>
            <w:proofErr w:type="spellStart"/>
            <w:r>
              <w:rPr>
                <w:color w:val="000000"/>
                <w:sz w:val="18"/>
                <w:szCs w:val="18"/>
              </w:rPr>
              <w:t>residualRiskLevel</w:t>
            </w:r>
            <w:proofErr w:type="spellEnd"/>
            <w:r>
              <w:rPr>
                <w:color w:val="000000"/>
                <w:sz w:val="18"/>
                <w:szCs w:val="18"/>
              </w:rPr>
              <w:t>.</w:t>
            </w:r>
          </w:p>
        </w:tc>
      </w:tr>
      <w:tr w:rsidR="005F4500" w14:paraId="20D516D9"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2ECD6EE" w14:textId="77777777" w:rsidR="005F4500" w:rsidRDefault="00000000">
            <w:r>
              <w:rPr>
                <w:rFonts w:ascii="Courier New" w:eastAsia="Courier New" w:hAnsi="Courier New" w:cs="Courier New"/>
                <w:b/>
                <w:bCs/>
                <w:color w:val="000000"/>
                <w:sz w:val="16"/>
                <w:szCs w:val="16"/>
              </w:rPr>
              <w:t>treated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2FE50FD" w14:textId="77777777" w:rsidR="005F4500" w:rsidRDefault="00000000">
            <w:r>
              <w:rPr>
                <w:rFonts w:ascii="Courier New" w:eastAsia="Courier New" w:hAnsi="Courier New" w:cs="Courier New"/>
                <w:b/>
                <w:bCs/>
                <w:color w:val="000000"/>
                <w:sz w:val="16"/>
                <w:szCs w:val="16"/>
              </w:rPr>
              <w:t>identified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175BC4C" w14:textId="77777777" w:rsidR="005F4500" w:rsidRDefault="00000000">
            <w:r>
              <w:rPr>
                <w:color w:val="000000"/>
                <w:sz w:val="18"/>
                <w:szCs w:val="18"/>
              </w:rPr>
              <w:t>⚠ Treatment failed. Controls found ineffective.</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CC586E6" w14:textId="77777777" w:rsidR="005F4500" w:rsidRDefault="00000000">
            <w:r>
              <w:rPr>
                <w:color w:val="000000"/>
                <w:sz w:val="18"/>
                <w:szCs w:val="18"/>
              </w:rPr>
              <w:t>Reset treatment plan. Escalate to governance body.</w:t>
            </w:r>
          </w:p>
        </w:tc>
      </w:tr>
    </w:tbl>
    <w:p w14:paraId="29DA4EE3" w14:textId="77777777" w:rsidR="005F4500" w:rsidRDefault="005F4500">
      <w:pPr>
        <w:spacing w:after="80"/>
      </w:pPr>
    </w:p>
    <w:p w14:paraId="37111BF4" w14:textId="77777777" w:rsidR="005F4500" w:rsidRDefault="00000000">
      <w:pPr>
        <w:spacing w:after="120"/>
      </w:pPr>
      <w:r>
        <w:rPr>
          <w:i/>
          <w:iCs/>
          <w:color w:val="555555"/>
        </w:rPr>
        <w:t>Module 3 link: INV-66 requires critical risks to have at least one control. This invariant is satisfied by the guard on the identified → assessed → treated path. INV-67 (residual ≤ inherent) is enforced at the treated transition.</w:t>
      </w:r>
    </w:p>
    <w:p w14:paraId="266A300A" w14:textId="77777777" w:rsidR="005F4500" w:rsidRDefault="00000000">
      <w:r>
        <w:br w:type="page"/>
      </w:r>
    </w:p>
    <w:p w14:paraId="52C1C5A6" w14:textId="77777777" w:rsidR="005F4500" w:rsidRDefault="00000000">
      <w:pPr>
        <w:pStyle w:val="Heading1"/>
      </w:pPr>
      <w:r>
        <w:lastRenderedPageBreak/>
        <w:t xml:space="preserve">8. SM-7: </w:t>
      </w:r>
      <w:proofErr w:type="spellStart"/>
      <w:r>
        <w:t>CubeCell</w:t>
      </w:r>
      <w:proofErr w:type="spellEnd"/>
      <w:r>
        <w:t xml:space="preserve"> Completeness</w:t>
      </w:r>
    </w:p>
    <w:p w14:paraId="6EC85F39" w14:textId="77777777" w:rsidR="005F4500" w:rsidRDefault="00000000">
      <w:pPr>
        <w:spacing w:after="120"/>
      </w:pPr>
      <w:r>
        <w:t>Governs the documentation maturity of each cell in the cube. This state machine connects directly to the Module 4 coverage model.</w:t>
      </w:r>
    </w:p>
    <w:p w14:paraId="17F9F975" w14:textId="77777777" w:rsidR="005F4500" w:rsidRDefault="00000000">
      <w:pPr>
        <w:spacing w:after="120"/>
      </w:pPr>
      <w:r>
        <w:rPr>
          <w:b/>
          <w:bCs/>
        </w:rPr>
        <w:t xml:space="preserve">States: </w:t>
      </w:r>
      <w:r>
        <w:t>▶ empty → partial → complete → validated ■. Regression is permitted (cells can lose documentation).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04311AC7"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BE3B8C5"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A345168"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423D5BA"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DCB1D55" w14:textId="77777777" w:rsidR="005F4500" w:rsidRDefault="00000000">
            <w:r>
              <w:rPr>
                <w:b/>
                <w:bCs/>
                <w:color w:val="FFFFFF"/>
                <w:sz w:val="18"/>
                <w:szCs w:val="18"/>
              </w:rPr>
              <w:t>Effect / Side-Effect</w:t>
            </w:r>
          </w:p>
        </w:tc>
      </w:tr>
      <w:tr w:rsidR="005F4500" w14:paraId="38F1FF8F"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6ADCF00C" w14:textId="77777777" w:rsidR="005F4500" w:rsidRDefault="00000000">
            <w:r>
              <w:rPr>
                <w:b/>
                <w:bCs/>
                <w:color w:val="1F4E79"/>
                <w:sz w:val="18"/>
                <w:szCs w:val="18"/>
              </w:rPr>
              <w:t xml:space="preserve">SM-7: </w:t>
            </w:r>
            <w:proofErr w:type="spellStart"/>
            <w:r>
              <w:rPr>
                <w:b/>
                <w:bCs/>
                <w:color w:val="1F4E79"/>
                <w:sz w:val="18"/>
                <w:szCs w:val="18"/>
              </w:rPr>
              <w:t>CubeCell.completeness</w:t>
            </w:r>
            <w:proofErr w:type="spellEnd"/>
          </w:p>
        </w:tc>
      </w:tr>
      <w:tr w:rsidR="005F4500" w14:paraId="5B57D1F1"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6E5ECE3"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DBD956F" w14:textId="77777777" w:rsidR="005F4500" w:rsidRDefault="00000000">
            <w:r>
              <w:rPr>
                <w:rFonts w:ascii="Courier New" w:eastAsia="Courier New" w:hAnsi="Courier New" w:cs="Courier New"/>
                <w:b/>
                <w:bCs/>
                <w:color w:val="000000"/>
                <w:sz w:val="16"/>
                <w:szCs w:val="16"/>
              </w:rPr>
              <w:t>empty</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D1A9C6A" w14:textId="77777777" w:rsidR="005F4500" w:rsidRDefault="00000000">
            <w:r>
              <w:rPr>
                <w:color w:val="000000"/>
                <w:sz w:val="18"/>
                <w:szCs w:val="18"/>
              </w:rPr>
              <w:t>Cell exists (layer + BU assigned) but has no artifacts.</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0EF6739" w14:textId="77777777" w:rsidR="005F4500" w:rsidRDefault="00000000">
            <w:r>
              <w:rPr>
                <w:color w:val="000000"/>
                <w:sz w:val="18"/>
                <w:szCs w:val="18"/>
              </w:rPr>
              <w:t xml:space="preserve">Set completeness = empty. Set </w:t>
            </w:r>
            <w:proofErr w:type="spellStart"/>
            <w:r>
              <w:rPr>
                <w:color w:val="000000"/>
                <w:sz w:val="18"/>
                <w:szCs w:val="18"/>
              </w:rPr>
              <w:t>lastAssessed</w:t>
            </w:r>
            <w:proofErr w:type="spellEnd"/>
            <w:r>
              <w:rPr>
                <w:color w:val="000000"/>
                <w:sz w:val="18"/>
                <w:szCs w:val="18"/>
              </w:rPr>
              <w:t xml:space="preserve"> = today().</w:t>
            </w:r>
          </w:p>
        </w:tc>
      </w:tr>
      <w:tr w:rsidR="005F4500" w14:paraId="140246A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31DFB64" w14:textId="77777777" w:rsidR="005F4500" w:rsidRDefault="00000000">
            <w:r>
              <w:rPr>
                <w:rFonts w:ascii="Courier New" w:eastAsia="Courier New" w:hAnsi="Courier New" w:cs="Courier New"/>
                <w:b/>
                <w:bCs/>
                <w:color w:val="000000"/>
                <w:sz w:val="16"/>
                <w:szCs w:val="16"/>
              </w:rPr>
              <w:t>empty</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0421A4C" w14:textId="77777777" w:rsidR="005F4500" w:rsidRDefault="00000000">
            <w:r>
              <w:rPr>
                <w:rFonts w:ascii="Courier New" w:eastAsia="Courier New" w:hAnsi="Courier New" w:cs="Courier New"/>
                <w:b/>
                <w:bCs/>
                <w:color w:val="000000"/>
                <w:sz w:val="16"/>
                <w:szCs w:val="16"/>
              </w:rPr>
              <w:t>partial</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2F7AFD3" w14:textId="77777777" w:rsidR="005F4500" w:rsidRDefault="00000000">
            <w:r>
              <w:rPr>
                <w:color w:val="000000"/>
                <w:sz w:val="18"/>
                <w:szCs w:val="18"/>
              </w:rPr>
              <w:t>At least one artifact added. Coverage ratio 1–49% per Module 4 §5.2.</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320FFCE" w14:textId="77777777" w:rsidR="005F4500" w:rsidRDefault="00000000">
            <w:r>
              <w:rPr>
                <w:color w:val="000000"/>
                <w:sz w:val="18"/>
                <w:szCs w:val="18"/>
              </w:rPr>
              <w:t xml:space="preserve">Set completeness = partial. Set </w:t>
            </w:r>
            <w:proofErr w:type="spellStart"/>
            <w:r>
              <w:rPr>
                <w:color w:val="000000"/>
                <w:sz w:val="18"/>
                <w:szCs w:val="18"/>
              </w:rPr>
              <w:t>lastAssessed</w:t>
            </w:r>
            <w:proofErr w:type="spellEnd"/>
            <w:r>
              <w:rPr>
                <w:color w:val="000000"/>
                <w:sz w:val="18"/>
                <w:szCs w:val="18"/>
              </w:rPr>
              <w:t xml:space="preserve"> = today().</w:t>
            </w:r>
          </w:p>
        </w:tc>
      </w:tr>
      <w:tr w:rsidR="005F4500" w14:paraId="63346F74"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65C11DC" w14:textId="77777777" w:rsidR="005F4500" w:rsidRDefault="00000000">
            <w:r>
              <w:rPr>
                <w:rFonts w:ascii="Courier New" w:eastAsia="Courier New" w:hAnsi="Courier New" w:cs="Courier New"/>
                <w:b/>
                <w:bCs/>
                <w:color w:val="000000"/>
                <w:sz w:val="16"/>
                <w:szCs w:val="16"/>
              </w:rPr>
              <w:t>partial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526056F" w14:textId="77777777" w:rsidR="005F4500" w:rsidRDefault="00000000">
            <w:r>
              <w:rPr>
                <w:rFonts w:ascii="Courier New" w:eastAsia="Courier New" w:hAnsi="Courier New" w:cs="Courier New"/>
                <w:b/>
                <w:bCs/>
                <w:color w:val="000000"/>
                <w:sz w:val="16"/>
                <w:szCs w:val="16"/>
              </w:rPr>
              <w:t>complete</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EAB2501" w14:textId="77777777" w:rsidR="005F4500" w:rsidRDefault="00000000">
            <w:r>
              <w:rPr>
                <w:color w:val="000000"/>
                <w:sz w:val="18"/>
                <w:szCs w:val="18"/>
              </w:rPr>
              <w:t>Coverage ratio reaches 50–99%. Majority of expected artifacts present.</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6B75B40" w14:textId="77777777" w:rsidR="005F4500" w:rsidRDefault="00000000">
            <w:r>
              <w:rPr>
                <w:color w:val="000000"/>
                <w:sz w:val="18"/>
                <w:szCs w:val="18"/>
              </w:rPr>
              <w:t xml:space="preserve">Set completeness = complete. Set </w:t>
            </w:r>
            <w:proofErr w:type="spellStart"/>
            <w:r>
              <w:rPr>
                <w:color w:val="000000"/>
                <w:sz w:val="18"/>
                <w:szCs w:val="18"/>
              </w:rPr>
              <w:t>lastAssessed</w:t>
            </w:r>
            <w:proofErr w:type="spellEnd"/>
            <w:r>
              <w:rPr>
                <w:color w:val="000000"/>
                <w:sz w:val="18"/>
                <w:szCs w:val="18"/>
              </w:rPr>
              <w:t xml:space="preserve"> = today().</w:t>
            </w:r>
          </w:p>
        </w:tc>
      </w:tr>
      <w:tr w:rsidR="005F4500" w14:paraId="4F41D2F5"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DA4A0BC" w14:textId="77777777" w:rsidR="005F4500" w:rsidRDefault="00000000">
            <w:r>
              <w:rPr>
                <w:rFonts w:ascii="Courier New" w:eastAsia="Courier New" w:hAnsi="Courier New" w:cs="Courier New"/>
                <w:b/>
                <w:bCs/>
                <w:color w:val="000000"/>
                <w:sz w:val="16"/>
                <w:szCs w:val="16"/>
              </w:rPr>
              <w:t>complete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FB74634" w14:textId="77777777" w:rsidR="005F4500" w:rsidRDefault="00000000">
            <w:r>
              <w:rPr>
                <w:rFonts w:ascii="Courier New" w:eastAsia="Courier New" w:hAnsi="Courier New" w:cs="Courier New"/>
                <w:b/>
                <w:bCs/>
                <w:color w:val="000000"/>
                <w:sz w:val="16"/>
                <w:szCs w:val="16"/>
              </w:rPr>
              <w:t>validated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50D271D" w14:textId="77777777" w:rsidR="005F4500" w:rsidRDefault="00000000">
            <w:r>
              <w:rPr>
                <w:color w:val="000000"/>
                <w:sz w:val="18"/>
                <w:szCs w:val="18"/>
              </w:rPr>
              <w:t>Coverage ratio = 100% and all artifacts have maturity = approved.</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4A23E6E" w14:textId="77777777" w:rsidR="005F4500" w:rsidRDefault="00000000">
            <w:r>
              <w:rPr>
                <w:color w:val="000000"/>
                <w:sz w:val="18"/>
                <w:szCs w:val="18"/>
              </w:rPr>
              <w:t xml:space="preserve">Set completeness = validated. Set </w:t>
            </w:r>
            <w:proofErr w:type="spellStart"/>
            <w:r>
              <w:rPr>
                <w:color w:val="000000"/>
                <w:sz w:val="18"/>
                <w:szCs w:val="18"/>
              </w:rPr>
              <w:t>lastAssessed</w:t>
            </w:r>
            <w:proofErr w:type="spellEnd"/>
            <w:r>
              <w:rPr>
                <w:color w:val="000000"/>
                <w:sz w:val="18"/>
                <w:szCs w:val="18"/>
              </w:rPr>
              <w:t xml:space="preserve"> = today(). Governance sign-off recorded.</w:t>
            </w:r>
          </w:p>
        </w:tc>
      </w:tr>
      <w:tr w:rsidR="005F4500" w14:paraId="2DF226D5"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B46E868" w14:textId="77777777" w:rsidR="005F4500" w:rsidRDefault="00000000">
            <w:r>
              <w:rPr>
                <w:rFonts w:ascii="Courier New" w:eastAsia="Courier New" w:hAnsi="Courier New" w:cs="Courier New"/>
                <w:b/>
                <w:bCs/>
                <w:color w:val="000000"/>
                <w:sz w:val="16"/>
                <w:szCs w:val="16"/>
              </w:rPr>
              <w:t>validated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A4EAABB" w14:textId="77777777" w:rsidR="005F4500" w:rsidRDefault="00000000">
            <w:r>
              <w:rPr>
                <w:rFonts w:ascii="Courier New" w:eastAsia="Courier New" w:hAnsi="Courier New" w:cs="Courier New"/>
                <w:b/>
                <w:bCs/>
                <w:color w:val="000000"/>
                <w:sz w:val="16"/>
                <w:szCs w:val="16"/>
              </w:rPr>
              <w:t>complete</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6F8B6AE" w14:textId="77777777" w:rsidR="005F4500" w:rsidRDefault="00000000">
            <w:r>
              <w:rPr>
                <w:color w:val="000000"/>
                <w:sz w:val="18"/>
                <w:szCs w:val="18"/>
              </w:rPr>
              <w:t>An artifact is updated (maturity reverts to review) or removed.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E84F685" w14:textId="77777777" w:rsidR="005F4500" w:rsidRDefault="00000000">
            <w:r>
              <w:rPr>
                <w:color w:val="000000"/>
                <w:sz w:val="18"/>
                <w:szCs w:val="18"/>
              </w:rPr>
              <w:t xml:space="preserve">Set completeness = complete. Set </w:t>
            </w:r>
            <w:proofErr w:type="spellStart"/>
            <w:r>
              <w:rPr>
                <w:color w:val="000000"/>
                <w:sz w:val="18"/>
                <w:szCs w:val="18"/>
              </w:rPr>
              <w:t>lastAssessed</w:t>
            </w:r>
            <w:proofErr w:type="spellEnd"/>
            <w:r>
              <w:rPr>
                <w:color w:val="000000"/>
                <w:sz w:val="18"/>
                <w:szCs w:val="18"/>
              </w:rPr>
              <w:t xml:space="preserve"> = today().</w:t>
            </w:r>
          </w:p>
        </w:tc>
      </w:tr>
      <w:tr w:rsidR="005F4500" w14:paraId="5D570231"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DC87D0A" w14:textId="77777777" w:rsidR="005F4500" w:rsidRDefault="00000000">
            <w:r>
              <w:rPr>
                <w:rFonts w:ascii="Courier New" w:eastAsia="Courier New" w:hAnsi="Courier New" w:cs="Courier New"/>
                <w:b/>
                <w:bCs/>
                <w:color w:val="000000"/>
                <w:sz w:val="16"/>
                <w:szCs w:val="16"/>
              </w:rPr>
              <w:t>complete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F71C34C" w14:textId="77777777" w:rsidR="005F4500" w:rsidRDefault="00000000">
            <w:r>
              <w:rPr>
                <w:rFonts w:ascii="Courier New" w:eastAsia="Courier New" w:hAnsi="Courier New" w:cs="Courier New"/>
                <w:b/>
                <w:bCs/>
                <w:color w:val="000000"/>
                <w:sz w:val="16"/>
                <w:szCs w:val="16"/>
              </w:rPr>
              <w:t>partial</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A5E0C34" w14:textId="77777777" w:rsidR="005F4500" w:rsidRDefault="00000000">
            <w:r>
              <w:rPr>
                <w:color w:val="000000"/>
                <w:sz w:val="18"/>
                <w:szCs w:val="18"/>
              </w:rPr>
              <w:t>Artifacts removed or deprecated without replacement.</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5071FAC" w14:textId="77777777" w:rsidR="005F4500" w:rsidRDefault="00000000">
            <w:r>
              <w:rPr>
                <w:color w:val="000000"/>
                <w:sz w:val="18"/>
                <w:szCs w:val="18"/>
              </w:rPr>
              <w:t xml:space="preserve">Set completeness = partial. Set </w:t>
            </w:r>
            <w:proofErr w:type="spellStart"/>
            <w:r>
              <w:rPr>
                <w:color w:val="000000"/>
                <w:sz w:val="18"/>
                <w:szCs w:val="18"/>
              </w:rPr>
              <w:t>lastAssessed</w:t>
            </w:r>
            <w:proofErr w:type="spellEnd"/>
            <w:r>
              <w:rPr>
                <w:color w:val="000000"/>
                <w:sz w:val="18"/>
                <w:szCs w:val="18"/>
              </w:rPr>
              <w:t xml:space="preserve"> = today().</w:t>
            </w:r>
          </w:p>
        </w:tc>
      </w:tr>
      <w:tr w:rsidR="005F4500" w14:paraId="1E04541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DFC038A" w14:textId="77777777" w:rsidR="005F4500" w:rsidRDefault="00000000">
            <w:r>
              <w:rPr>
                <w:rFonts w:ascii="Courier New" w:eastAsia="Courier New" w:hAnsi="Courier New" w:cs="Courier New"/>
                <w:b/>
                <w:bCs/>
                <w:color w:val="000000"/>
                <w:sz w:val="16"/>
                <w:szCs w:val="16"/>
              </w:rPr>
              <w:t>partial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820BAFE" w14:textId="77777777" w:rsidR="005F4500" w:rsidRDefault="00000000">
            <w:r>
              <w:rPr>
                <w:rFonts w:ascii="Courier New" w:eastAsia="Courier New" w:hAnsi="Courier New" w:cs="Courier New"/>
                <w:b/>
                <w:bCs/>
                <w:color w:val="000000"/>
                <w:sz w:val="16"/>
                <w:szCs w:val="16"/>
              </w:rPr>
              <w:t>empty</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AB297D7" w14:textId="77777777" w:rsidR="005F4500" w:rsidRDefault="00000000">
            <w:r>
              <w:rPr>
                <w:color w:val="000000"/>
                <w:sz w:val="18"/>
                <w:szCs w:val="18"/>
              </w:rPr>
              <w:t xml:space="preserve">All artifacts </w:t>
            </w:r>
            <w:proofErr w:type="gramStart"/>
            <w:r>
              <w:rPr>
                <w:color w:val="000000"/>
                <w:sz w:val="18"/>
                <w:szCs w:val="18"/>
              </w:rPr>
              <w:t>removed</w:t>
            </w:r>
            <w:proofErr w:type="gramEnd"/>
            <w:r>
              <w:rPr>
                <w:color w:val="000000"/>
                <w:sz w:val="18"/>
                <w:szCs w:val="18"/>
              </w:rPr>
              <w:t xml:space="preserve"> or retired.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077C66E" w14:textId="77777777" w:rsidR="005F4500" w:rsidRDefault="00000000">
            <w:r>
              <w:rPr>
                <w:color w:val="000000"/>
                <w:sz w:val="18"/>
                <w:szCs w:val="18"/>
              </w:rPr>
              <w:t xml:space="preserve">Set completeness = empty. Set </w:t>
            </w:r>
            <w:proofErr w:type="spellStart"/>
            <w:r>
              <w:rPr>
                <w:color w:val="000000"/>
                <w:sz w:val="18"/>
                <w:szCs w:val="18"/>
              </w:rPr>
              <w:t>lastAssessed</w:t>
            </w:r>
            <w:proofErr w:type="spellEnd"/>
            <w:r>
              <w:rPr>
                <w:color w:val="000000"/>
                <w:sz w:val="18"/>
                <w:szCs w:val="18"/>
              </w:rPr>
              <w:t xml:space="preserve"> = today().</w:t>
            </w:r>
          </w:p>
        </w:tc>
      </w:tr>
    </w:tbl>
    <w:p w14:paraId="2719A515" w14:textId="77777777" w:rsidR="005F4500" w:rsidRDefault="00000000">
      <w:r>
        <w:br w:type="page"/>
      </w:r>
    </w:p>
    <w:p w14:paraId="1DDEE41B" w14:textId="77777777" w:rsidR="005F4500" w:rsidRDefault="00000000">
      <w:pPr>
        <w:pStyle w:val="Heading1"/>
      </w:pPr>
      <w:r>
        <w:lastRenderedPageBreak/>
        <w:t>9. SM-8: Talent Lifecycle (Face 5)</w:t>
      </w:r>
    </w:p>
    <w:p w14:paraId="0AE1B29C" w14:textId="77777777" w:rsidR="005F4500" w:rsidRDefault="00000000">
      <w:pPr>
        <w:spacing w:after="120"/>
      </w:pPr>
      <w:r>
        <w:t xml:space="preserve">Face 5 is the only face with an explicit lifecycle in V1.0 (§9.3): hire → develop → retain → retire. This state machine governs workforce </w:t>
      </w:r>
      <w:proofErr w:type="gramStart"/>
      <w:r>
        <w:t>cohorts</w:t>
      </w:r>
      <w:proofErr w:type="gramEnd"/>
      <w:r>
        <w:t xml:space="preserve"> within a KSA domain × BU intersection, not individual employees.</w:t>
      </w:r>
    </w:p>
    <w:p w14:paraId="0F8DB323" w14:textId="77777777" w:rsidR="005F4500" w:rsidRDefault="00000000">
      <w:pPr>
        <w:spacing w:after="120"/>
      </w:pPr>
      <w:r>
        <w:rPr>
          <w:b/>
          <w:bCs/>
        </w:rPr>
        <w:t xml:space="preserve">States: </w:t>
      </w:r>
      <w:r>
        <w:t>▶ hire → develop → retain → retire ■. All phases may be active simultaneously for different cohorts within the same cell.</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2C575AE2"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A1DFC7D"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B6C18C7"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CFF9488"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3F22A8D" w14:textId="77777777" w:rsidR="005F4500" w:rsidRDefault="00000000">
            <w:r>
              <w:rPr>
                <w:b/>
                <w:bCs/>
                <w:color w:val="FFFFFF"/>
                <w:sz w:val="18"/>
                <w:szCs w:val="18"/>
              </w:rPr>
              <w:t>Effect / Side-Effect</w:t>
            </w:r>
          </w:p>
        </w:tc>
      </w:tr>
      <w:tr w:rsidR="005F4500" w14:paraId="5ED3CECA"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2E466D17" w14:textId="77777777" w:rsidR="005F4500" w:rsidRDefault="00000000">
            <w:r>
              <w:rPr>
                <w:b/>
                <w:bCs/>
                <w:color w:val="1F4E79"/>
                <w:sz w:val="18"/>
                <w:szCs w:val="18"/>
              </w:rPr>
              <w:t xml:space="preserve">SM-8: </w:t>
            </w:r>
            <w:proofErr w:type="spellStart"/>
            <w:r>
              <w:rPr>
                <w:b/>
                <w:bCs/>
                <w:color w:val="1F4E79"/>
                <w:sz w:val="18"/>
                <w:szCs w:val="18"/>
              </w:rPr>
              <w:t>TalentLifecycle</w:t>
            </w:r>
            <w:proofErr w:type="spellEnd"/>
            <w:r>
              <w:rPr>
                <w:b/>
                <w:bCs/>
                <w:color w:val="1F4E79"/>
                <w:sz w:val="18"/>
                <w:szCs w:val="18"/>
              </w:rPr>
              <w:t xml:space="preserve"> per </w:t>
            </w:r>
            <w:proofErr w:type="spellStart"/>
            <w:r>
              <w:rPr>
                <w:b/>
                <w:bCs/>
                <w:color w:val="1F4E79"/>
                <w:sz w:val="18"/>
                <w:szCs w:val="18"/>
              </w:rPr>
              <w:t>KSADomain</w:t>
            </w:r>
            <w:proofErr w:type="spellEnd"/>
            <w:r>
              <w:rPr>
                <w:b/>
                <w:bCs/>
                <w:color w:val="1F4E79"/>
                <w:sz w:val="18"/>
                <w:szCs w:val="18"/>
              </w:rPr>
              <w:t xml:space="preserve"> × BU</w:t>
            </w:r>
          </w:p>
        </w:tc>
      </w:tr>
      <w:tr w:rsidR="005F4500" w14:paraId="0AF08B0E"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EB10780"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879BDD2" w14:textId="77777777" w:rsidR="005F4500" w:rsidRDefault="00000000">
            <w:r>
              <w:rPr>
                <w:rFonts w:ascii="Courier New" w:eastAsia="Courier New" w:hAnsi="Courier New" w:cs="Courier New"/>
                <w:b/>
                <w:bCs/>
                <w:color w:val="000000"/>
                <w:sz w:val="16"/>
                <w:szCs w:val="16"/>
              </w:rPr>
              <w:t>hire</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174191A" w14:textId="77777777" w:rsidR="005F4500" w:rsidRDefault="00000000">
            <w:r>
              <w:rPr>
                <w:color w:val="000000"/>
                <w:sz w:val="18"/>
                <w:szCs w:val="18"/>
              </w:rPr>
              <w:t>Workforce planning identifies need in this KSA domain for this BU.</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DF3BEED" w14:textId="77777777" w:rsidR="005F4500" w:rsidRDefault="00000000">
            <w:r>
              <w:rPr>
                <w:color w:val="000000"/>
                <w:sz w:val="18"/>
                <w:szCs w:val="18"/>
              </w:rPr>
              <w:t>Activate W-1 workforce plan. Open recruitment channels.</w:t>
            </w:r>
          </w:p>
        </w:tc>
      </w:tr>
      <w:tr w:rsidR="005F4500" w14:paraId="0B9215BB"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9133C6D" w14:textId="77777777" w:rsidR="005F4500" w:rsidRDefault="00000000">
            <w:r>
              <w:rPr>
                <w:rFonts w:ascii="Courier New" w:eastAsia="Courier New" w:hAnsi="Courier New" w:cs="Courier New"/>
                <w:b/>
                <w:bCs/>
                <w:color w:val="000000"/>
                <w:sz w:val="16"/>
                <w:szCs w:val="16"/>
              </w:rPr>
              <w:t>hire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201FF1D" w14:textId="77777777" w:rsidR="005F4500" w:rsidRDefault="00000000">
            <w:r>
              <w:rPr>
                <w:rFonts w:ascii="Courier New" w:eastAsia="Courier New" w:hAnsi="Courier New" w:cs="Courier New"/>
                <w:b/>
                <w:bCs/>
                <w:color w:val="000000"/>
                <w:sz w:val="16"/>
                <w:szCs w:val="16"/>
              </w:rPr>
              <w:t>develop</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1A4A306" w14:textId="77777777" w:rsidR="005F4500" w:rsidRDefault="00000000">
            <w:r>
              <w:rPr>
                <w:color w:val="000000"/>
                <w:sz w:val="18"/>
                <w:szCs w:val="18"/>
              </w:rPr>
              <w:t>Positions filled. Onboarding complete.</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40EEC75" w14:textId="77777777" w:rsidR="005F4500" w:rsidRDefault="00000000">
            <w:r>
              <w:rPr>
                <w:color w:val="000000"/>
                <w:sz w:val="18"/>
                <w:szCs w:val="18"/>
              </w:rPr>
              <w:t xml:space="preserve">Activate W-3 KSA profile development. Assign training </w:t>
            </w:r>
            <w:proofErr w:type="spellStart"/>
            <w:r>
              <w:rPr>
                <w:color w:val="000000"/>
                <w:sz w:val="18"/>
                <w:szCs w:val="18"/>
              </w:rPr>
              <w:t>programmes</w:t>
            </w:r>
            <w:proofErr w:type="spellEnd"/>
            <w:r>
              <w:rPr>
                <w:color w:val="000000"/>
                <w:sz w:val="18"/>
                <w:szCs w:val="18"/>
              </w:rPr>
              <w:t>. Update F5-4 skill gap analysis.</w:t>
            </w:r>
          </w:p>
        </w:tc>
      </w:tr>
      <w:tr w:rsidR="005F4500" w14:paraId="30577204"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E585682" w14:textId="77777777" w:rsidR="005F4500" w:rsidRDefault="00000000">
            <w:r>
              <w:rPr>
                <w:rFonts w:ascii="Courier New" w:eastAsia="Courier New" w:hAnsi="Courier New" w:cs="Courier New"/>
                <w:b/>
                <w:bCs/>
                <w:color w:val="000000"/>
                <w:sz w:val="16"/>
                <w:szCs w:val="16"/>
              </w:rPr>
              <w:t>develop</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DFBC68B" w14:textId="77777777" w:rsidR="005F4500" w:rsidRDefault="00000000">
            <w:r>
              <w:rPr>
                <w:rFonts w:ascii="Courier New" w:eastAsia="Courier New" w:hAnsi="Courier New" w:cs="Courier New"/>
                <w:b/>
                <w:bCs/>
                <w:color w:val="000000"/>
                <w:sz w:val="16"/>
                <w:szCs w:val="16"/>
              </w:rPr>
              <w:t>retain</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EFC8C26" w14:textId="77777777" w:rsidR="005F4500" w:rsidRDefault="00000000">
            <w:r>
              <w:rPr>
                <w:color w:val="000000"/>
                <w:sz w:val="18"/>
                <w:szCs w:val="18"/>
              </w:rPr>
              <w:t>Competencies meet or exceed domain requirements. Performance validated.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9997CDA" w14:textId="77777777" w:rsidR="005F4500" w:rsidRDefault="00000000">
            <w:r>
              <w:rPr>
                <w:color w:val="000000"/>
                <w:sz w:val="18"/>
                <w:szCs w:val="18"/>
              </w:rPr>
              <w:t xml:space="preserve">Activate retention and reward </w:t>
            </w:r>
            <w:proofErr w:type="spellStart"/>
            <w:r>
              <w:rPr>
                <w:color w:val="000000"/>
                <w:sz w:val="18"/>
                <w:szCs w:val="18"/>
              </w:rPr>
              <w:t>programmes</w:t>
            </w:r>
            <w:proofErr w:type="spellEnd"/>
            <w:r>
              <w:rPr>
                <w:color w:val="000000"/>
                <w:sz w:val="18"/>
                <w:szCs w:val="18"/>
              </w:rPr>
              <w:t>. Feed into F5-3 talent dashboard.</w:t>
            </w:r>
          </w:p>
        </w:tc>
      </w:tr>
      <w:tr w:rsidR="005F4500" w14:paraId="34B362D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5BDCD7C" w14:textId="77777777" w:rsidR="005F4500" w:rsidRDefault="00000000">
            <w:r>
              <w:rPr>
                <w:rFonts w:ascii="Courier New" w:eastAsia="Courier New" w:hAnsi="Courier New" w:cs="Courier New"/>
                <w:b/>
                <w:bCs/>
                <w:color w:val="000000"/>
                <w:sz w:val="16"/>
                <w:szCs w:val="16"/>
              </w:rPr>
              <w:t>retain</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D80D334" w14:textId="77777777" w:rsidR="005F4500" w:rsidRDefault="00000000">
            <w:r>
              <w:rPr>
                <w:rFonts w:ascii="Courier New" w:eastAsia="Courier New" w:hAnsi="Courier New" w:cs="Courier New"/>
                <w:b/>
                <w:bCs/>
                <w:color w:val="000000"/>
                <w:sz w:val="16"/>
                <w:szCs w:val="16"/>
              </w:rPr>
              <w:t>retire</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23364D4" w14:textId="77777777" w:rsidR="005F4500" w:rsidRDefault="00000000">
            <w:r>
              <w:rPr>
                <w:color w:val="000000"/>
                <w:sz w:val="18"/>
                <w:szCs w:val="18"/>
              </w:rPr>
              <w:t>Planned succession or natural attrition. Knowledge transfer complete.</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8B00B6F" w14:textId="77777777" w:rsidR="005F4500" w:rsidRDefault="00000000">
            <w:r>
              <w:rPr>
                <w:color w:val="000000"/>
                <w:sz w:val="18"/>
                <w:szCs w:val="18"/>
              </w:rPr>
              <w:t>Update W-2 org chart. Trigger new hire cycle if replacement needed. Archive institutional knowledge (D-1).</w:t>
            </w:r>
          </w:p>
        </w:tc>
      </w:tr>
      <w:tr w:rsidR="005F4500" w14:paraId="6CB3C22A"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0E295F5" w14:textId="77777777" w:rsidR="005F4500" w:rsidRDefault="00000000">
            <w:r>
              <w:rPr>
                <w:rFonts w:ascii="Courier New" w:eastAsia="Courier New" w:hAnsi="Courier New" w:cs="Courier New"/>
                <w:b/>
                <w:bCs/>
                <w:color w:val="000000"/>
                <w:sz w:val="16"/>
                <w:szCs w:val="16"/>
              </w:rPr>
              <w:t>retain</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F9FD462" w14:textId="77777777" w:rsidR="005F4500" w:rsidRDefault="00000000">
            <w:r>
              <w:rPr>
                <w:rFonts w:ascii="Courier New" w:eastAsia="Courier New" w:hAnsi="Courier New" w:cs="Courier New"/>
                <w:b/>
                <w:bCs/>
                <w:color w:val="000000"/>
                <w:sz w:val="16"/>
                <w:szCs w:val="16"/>
              </w:rPr>
              <w:t>hire</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1A3A185" w14:textId="77777777" w:rsidR="005F4500" w:rsidRDefault="00000000">
            <w:r>
              <w:rPr>
                <w:color w:val="000000"/>
                <w:sz w:val="18"/>
                <w:szCs w:val="18"/>
              </w:rPr>
              <w:t>Unplanned attrition (key person departure). Gap created.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D785723" w14:textId="77777777" w:rsidR="005F4500" w:rsidRDefault="00000000">
            <w:r>
              <w:rPr>
                <w:color w:val="000000"/>
                <w:sz w:val="18"/>
                <w:szCs w:val="18"/>
              </w:rPr>
              <w:t>⚠ Trigger F3 risk event (key person risk, CV-6). Emergency recruitment cycle.</w:t>
            </w:r>
          </w:p>
        </w:tc>
      </w:tr>
      <w:tr w:rsidR="005F4500" w14:paraId="394ABE6D"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72CA70A" w14:textId="77777777" w:rsidR="005F4500" w:rsidRDefault="00000000">
            <w:r>
              <w:rPr>
                <w:rFonts w:ascii="Courier New" w:eastAsia="Courier New" w:hAnsi="Courier New" w:cs="Courier New"/>
                <w:b/>
                <w:bCs/>
                <w:color w:val="000000"/>
                <w:sz w:val="16"/>
                <w:szCs w:val="16"/>
              </w:rPr>
              <w:t>develop</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7110620" w14:textId="77777777" w:rsidR="005F4500" w:rsidRDefault="00000000">
            <w:r>
              <w:rPr>
                <w:rFonts w:ascii="Courier New" w:eastAsia="Courier New" w:hAnsi="Courier New" w:cs="Courier New"/>
                <w:b/>
                <w:bCs/>
                <w:color w:val="000000"/>
                <w:sz w:val="16"/>
                <w:szCs w:val="16"/>
              </w:rPr>
              <w:t>hire</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324A4CA" w14:textId="77777777" w:rsidR="005F4500" w:rsidRDefault="00000000">
            <w:r>
              <w:rPr>
                <w:color w:val="000000"/>
                <w:sz w:val="18"/>
                <w:szCs w:val="18"/>
              </w:rPr>
              <w:t>Development reveals misfit. Role not suitable.</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FD27E79" w14:textId="77777777" w:rsidR="005F4500" w:rsidRDefault="00000000">
            <w:r>
              <w:rPr>
                <w:color w:val="000000"/>
                <w:sz w:val="18"/>
                <w:szCs w:val="18"/>
              </w:rPr>
              <w:t>Re-recruit. Update F5-4 gap analysis.</w:t>
            </w:r>
          </w:p>
        </w:tc>
      </w:tr>
    </w:tbl>
    <w:p w14:paraId="03783D9C" w14:textId="77777777" w:rsidR="005F4500" w:rsidRDefault="00000000">
      <w:r>
        <w:br w:type="page"/>
      </w:r>
    </w:p>
    <w:p w14:paraId="36E02D44" w14:textId="77777777" w:rsidR="005F4500" w:rsidRDefault="00000000">
      <w:pPr>
        <w:pStyle w:val="Heading1"/>
      </w:pPr>
      <w:r>
        <w:lastRenderedPageBreak/>
        <w:t xml:space="preserve">10. SM-9: </w:t>
      </w:r>
      <w:proofErr w:type="spellStart"/>
      <w:r>
        <w:t>EACube</w:t>
      </w:r>
      <w:proofErr w:type="spellEnd"/>
      <w:r>
        <w:t xml:space="preserve"> State</w:t>
      </w:r>
    </w:p>
    <w:p w14:paraId="513547E5" w14:textId="77777777" w:rsidR="005F4500" w:rsidRDefault="00000000">
      <w:pPr>
        <w:spacing w:after="120"/>
      </w:pPr>
      <w:r>
        <w:t xml:space="preserve">Governs the architectural state of the cube instance itself. A cube exists in one of three states at any time. The transition from target to current represents the completion of an architecture transformation </w:t>
      </w:r>
      <w:proofErr w:type="spellStart"/>
      <w:r>
        <w:t>programme</w:t>
      </w:r>
      <w:proofErr w:type="spellEnd"/>
      <w:r>
        <w:t>.</w:t>
      </w:r>
    </w:p>
    <w:p w14:paraId="0413ECE5" w14:textId="77777777" w:rsidR="005F4500" w:rsidRDefault="00000000">
      <w:pPr>
        <w:spacing w:after="120"/>
      </w:pPr>
      <w:r>
        <w:rPr>
          <w:b/>
          <w:bCs/>
        </w:rPr>
        <w:t xml:space="preserve">States: </w:t>
      </w:r>
      <w:r>
        <w:t xml:space="preserve">current | transitional | target. Current and target may coexist as separate cube instances linked by </w:t>
      </w:r>
      <w:proofErr w:type="spellStart"/>
      <w:r>
        <w:t>comparesWith</w:t>
      </w:r>
      <w:proofErr w:type="spellEnd"/>
      <w:r>
        <w: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0D3E7792"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B73B25C"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08E2A7E"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9011106"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8F6C05C" w14:textId="77777777" w:rsidR="005F4500" w:rsidRDefault="00000000">
            <w:r>
              <w:rPr>
                <w:b/>
                <w:bCs/>
                <w:color w:val="FFFFFF"/>
                <w:sz w:val="18"/>
                <w:szCs w:val="18"/>
              </w:rPr>
              <w:t>Effect / Side-Effect</w:t>
            </w:r>
          </w:p>
        </w:tc>
      </w:tr>
      <w:tr w:rsidR="005F4500" w14:paraId="65A00BD9"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307DCFF7" w14:textId="77777777" w:rsidR="005F4500" w:rsidRDefault="00000000">
            <w:r>
              <w:rPr>
                <w:b/>
                <w:bCs/>
                <w:color w:val="1F4E79"/>
                <w:sz w:val="18"/>
                <w:szCs w:val="18"/>
              </w:rPr>
              <w:t xml:space="preserve">SM-9: </w:t>
            </w:r>
            <w:proofErr w:type="spellStart"/>
            <w:r>
              <w:rPr>
                <w:b/>
                <w:bCs/>
                <w:color w:val="1F4E79"/>
                <w:sz w:val="18"/>
                <w:szCs w:val="18"/>
              </w:rPr>
              <w:t>EACube.state</w:t>
            </w:r>
            <w:proofErr w:type="spellEnd"/>
          </w:p>
        </w:tc>
      </w:tr>
      <w:tr w:rsidR="005F4500" w14:paraId="02C80D11"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7F36ADC"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0574A65" w14:textId="77777777" w:rsidR="005F4500" w:rsidRDefault="00000000">
            <w:r>
              <w:rPr>
                <w:rFonts w:ascii="Courier New" w:eastAsia="Courier New" w:hAnsi="Courier New" w:cs="Courier New"/>
                <w:b/>
                <w:bCs/>
                <w:color w:val="000000"/>
                <w:sz w:val="16"/>
                <w:szCs w:val="16"/>
              </w:rPr>
              <w:t>current</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FCDE1AE" w14:textId="77777777" w:rsidR="005F4500" w:rsidRDefault="00000000">
            <w:r>
              <w:rPr>
                <w:color w:val="000000"/>
                <w:sz w:val="18"/>
                <w:szCs w:val="18"/>
              </w:rPr>
              <w:t>Baseline cube created from current-state documentation.</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85793A5" w14:textId="77777777" w:rsidR="005F4500" w:rsidRDefault="00000000">
            <w:r>
              <w:rPr>
                <w:color w:val="000000"/>
                <w:sz w:val="18"/>
                <w:szCs w:val="18"/>
              </w:rPr>
              <w:t xml:space="preserve">Set state = current. Set </w:t>
            </w:r>
            <w:proofErr w:type="spellStart"/>
            <w:r>
              <w:rPr>
                <w:color w:val="000000"/>
                <w:sz w:val="18"/>
                <w:szCs w:val="18"/>
              </w:rPr>
              <w:t>effectiveDate</w:t>
            </w:r>
            <w:proofErr w:type="spellEnd"/>
            <w:r>
              <w:rPr>
                <w:color w:val="000000"/>
                <w:sz w:val="18"/>
                <w:szCs w:val="18"/>
              </w:rPr>
              <w:t xml:space="preserve"> = null or today().</w:t>
            </w:r>
          </w:p>
        </w:tc>
      </w:tr>
      <w:tr w:rsidR="005F4500" w14:paraId="4882C1C4"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FA9FCC6" w14:textId="77777777" w:rsidR="005F4500" w:rsidRDefault="00000000">
            <w:r>
              <w:rPr>
                <w:rFonts w:ascii="Courier New" w:eastAsia="Courier New" w:hAnsi="Courier New" w:cs="Courier New"/>
                <w:b/>
                <w:bCs/>
                <w:color w:val="000000"/>
                <w:sz w:val="16"/>
                <w:szCs w:val="16"/>
              </w:rPr>
              <w:t>current</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753093B" w14:textId="77777777" w:rsidR="005F4500" w:rsidRDefault="00000000">
            <w:r>
              <w:rPr>
                <w:rFonts w:ascii="Courier New" w:eastAsia="Courier New" w:hAnsi="Courier New" w:cs="Courier New"/>
                <w:b/>
                <w:bCs/>
                <w:color w:val="000000"/>
                <w:sz w:val="16"/>
                <w:szCs w:val="16"/>
              </w:rPr>
              <w:t>target</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795E9FC" w14:textId="77777777" w:rsidR="005F4500" w:rsidRDefault="00000000">
            <w:r>
              <w:rPr>
                <w:color w:val="000000"/>
                <w:sz w:val="18"/>
                <w:szCs w:val="18"/>
              </w:rPr>
              <w:t xml:space="preserve">Architecture transformation </w:t>
            </w:r>
            <w:proofErr w:type="spellStart"/>
            <w:r>
              <w:rPr>
                <w:color w:val="000000"/>
                <w:sz w:val="18"/>
                <w:szCs w:val="18"/>
              </w:rPr>
              <w:t>programme</w:t>
            </w:r>
            <w:proofErr w:type="spellEnd"/>
            <w:r>
              <w:rPr>
                <w:color w:val="000000"/>
                <w:sz w:val="18"/>
                <w:szCs w:val="18"/>
              </w:rPr>
              <w:t xml:space="preserve"> initiated.</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D3E4250" w14:textId="77777777" w:rsidR="005F4500" w:rsidRDefault="00000000">
            <w:r>
              <w:rPr>
                <w:color w:val="000000"/>
                <w:sz w:val="18"/>
                <w:szCs w:val="18"/>
              </w:rPr>
              <w:t xml:space="preserve">Create new cube instance. Set state = target. Set </w:t>
            </w:r>
            <w:proofErr w:type="spellStart"/>
            <w:r>
              <w:rPr>
                <w:color w:val="000000"/>
                <w:sz w:val="18"/>
                <w:szCs w:val="18"/>
              </w:rPr>
              <w:t>effectiveDate</w:t>
            </w:r>
            <w:proofErr w:type="spellEnd"/>
            <w:r>
              <w:rPr>
                <w:color w:val="000000"/>
                <w:sz w:val="18"/>
                <w:szCs w:val="18"/>
              </w:rPr>
              <w:t xml:space="preserve"> = planned completion date. Link via </w:t>
            </w:r>
            <w:proofErr w:type="spellStart"/>
            <w:r>
              <w:rPr>
                <w:color w:val="000000"/>
                <w:sz w:val="18"/>
                <w:szCs w:val="18"/>
              </w:rPr>
              <w:t>comparesWith</w:t>
            </w:r>
            <w:proofErr w:type="spellEnd"/>
            <w:r>
              <w:rPr>
                <w:color w:val="000000"/>
                <w:sz w:val="18"/>
                <w:szCs w:val="18"/>
              </w:rPr>
              <w:t>.</w:t>
            </w:r>
          </w:p>
        </w:tc>
      </w:tr>
      <w:tr w:rsidR="005F4500" w14:paraId="133233C3"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B5059B6" w14:textId="77777777" w:rsidR="005F4500" w:rsidRDefault="00000000">
            <w:r>
              <w:rPr>
                <w:rFonts w:ascii="Courier New" w:eastAsia="Courier New" w:hAnsi="Courier New" w:cs="Courier New"/>
                <w:b/>
                <w:bCs/>
                <w:color w:val="000000"/>
                <w:sz w:val="16"/>
                <w:szCs w:val="16"/>
              </w:rPr>
              <w:t>target</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48E8F55" w14:textId="77777777" w:rsidR="005F4500" w:rsidRDefault="00000000">
            <w:r>
              <w:rPr>
                <w:rFonts w:ascii="Courier New" w:eastAsia="Courier New" w:hAnsi="Courier New" w:cs="Courier New"/>
                <w:b/>
                <w:bCs/>
                <w:color w:val="000000"/>
                <w:sz w:val="16"/>
                <w:szCs w:val="16"/>
              </w:rPr>
              <w:t>transitional</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C1D7F27" w14:textId="77777777" w:rsidR="005F4500" w:rsidRDefault="00000000">
            <w:r>
              <w:rPr>
                <w:color w:val="000000"/>
                <w:sz w:val="18"/>
                <w:szCs w:val="18"/>
              </w:rPr>
              <w:t xml:space="preserve">Transformation </w:t>
            </w:r>
            <w:proofErr w:type="spellStart"/>
            <w:r>
              <w:rPr>
                <w:color w:val="000000"/>
                <w:sz w:val="18"/>
                <w:szCs w:val="18"/>
              </w:rPr>
              <w:t>programme</w:t>
            </w:r>
            <w:proofErr w:type="spellEnd"/>
            <w:r>
              <w:rPr>
                <w:color w:val="000000"/>
                <w:sz w:val="18"/>
                <w:szCs w:val="18"/>
              </w:rPr>
              <w:t xml:space="preserve"> begins execution. Some elements are being migrated.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2A3DBBF" w14:textId="77777777" w:rsidR="005F4500" w:rsidRDefault="00000000">
            <w:r>
              <w:rPr>
                <w:color w:val="000000"/>
                <w:sz w:val="18"/>
                <w:szCs w:val="18"/>
              </w:rPr>
              <w:t xml:space="preserve">Set state = transitional. Update </w:t>
            </w:r>
            <w:proofErr w:type="spellStart"/>
            <w:r>
              <w:rPr>
                <w:color w:val="000000"/>
                <w:sz w:val="18"/>
                <w:szCs w:val="18"/>
              </w:rPr>
              <w:t>effectiveDate</w:t>
            </w:r>
            <w:proofErr w:type="spellEnd"/>
            <w:r>
              <w:rPr>
                <w:color w:val="000000"/>
                <w:sz w:val="18"/>
                <w:szCs w:val="18"/>
              </w:rPr>
              <w:t xml:space="preserve"> to rolling date.</w:t>
            </w:r>
          </w:p>
        </w:tc>
      </w:tr>
      <w:tr w:rsidR="005F4500" w14:paraId="023A0359"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7F87F9C" w14:textId="77777777" w:rsidR="005F4500" w:rsidRDefault="00000000">
            <w:r>
              <w:rPr>
                <w:rFonts w:ascii="Courier New" w:eastAsia="Courier New" w:hAnsi="Courier New" w:cs="Courier New"/>
                <w:b/>
                <w:bCs/>
                <w:color w:val="000000"/>
                <w:sz w:val="16"/>
                <w:szCs w:val="16"/>
              </w:rPr>
              <w:t>transitional</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34426E3" w14:textId="77777777" w:rsidR="005F4500" w:rsidRDefault="00000000">
            <w:r>
              <w:rPr>
                <w:rFonts w:ascii="Courier New" w:eastAsia="Courier New" w:hAnsi="Courier New" w:cs="Courier New"/>
                <w:b/>
                <w:bCs/>
                <w:color w:val="000000"/>
                <w:sz w:val="16"/>
                <w:szCs w:val="16"/>
              </w:rPr>
              <w:t>current</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894BA8A" w14:textId="77777777" w:rsidR="005F4500" w:rsidRDefault="00000000">
            <w:r>
              <w:rPr>
                <w:color w:val="000000"/>
                <w:sz w:val="18"/>
                <w:szCs w:val="18"/>
              </w:rPr>
              <w:t xml:space="preserve">Transformation </w:t>
            </w:r>
            <w:proofErr w:type="spellStart"/>
            <w:proofErr w:type="gramStart"/>
            <w:r>
              <w:rPr>
                <w:color w:val="000000"/>
                <w:sz w:val="18"/>
                <w:szCs w:val="18"/>
              </w:rPr>
              <w:t>programme</w:t>
            </w:r>
            <w:proofErr w:type="spellEnd"/>
            <w:proofErr w:type="gramEnd"/>
            <w:r>
              <w:rPr>
                <w:color w:val="000000"/>
                <w:sz w:val="18"/>
                <w:szCs w:val="18"/>
              </w:rPr>
              <w:t xml:space="preserve"> complete. Target state fully </w:t>
            </w:r>
            <w:proofErr w:type="spellStart"/>
            <w:r>
              <w:rPr>
                <w:color w:val="000000"/>
                <w:sz w:val="18"/>
                <w:szCs w:val="18"/>
              </w:rPr>
              <w:t>realised</w:t>
            </w:r>
            <w:proofErr w:type="spellEnd"/>
            <w:r>
              <w:rPr>
                <w:color w:val="000000"/>
                <w:sz w:val="18"/>
                <w:szCs w:val="18"/>
              </w:rPr>
              <w:t>.</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CC52570" w14:textId="77777777" w:rsidR="005F4500" w:rsidRDefault="00000000">
            <w:r>
              <w:rPr>
                <w:color w:val="000000"/>
                <w:sz w:val="18"/>
                <w:szCs w:val="18"/>
              </w:rPr>
              <w:t>Previous current cube → archived (new state: archived, not in active use). This cube becomes the new baseline.</w:t>
            </w:r>
          </w:p>
        </w:tc>
      </w:tr>
      <w:tr w:rsidR="005F4500" w14:paraId="3A99446A"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69F0FA7" w14:textId="77777777" w:rsidR="005F4500" w:rsidRDefault="00000000">
            <w:r>
              <w:rPr>
                <w:rFonts w:ascii="Courier New" w:eastAsia="Courier New" w:hAnsi="Courier New" w:cs="Courier New"/>
                <w:b/>
                <w:bCs/>
                <w:color w:val="000000"/>
                <w:sz w:val="16"/>
                <w:szCs w:val="16"/>
              </w:rPr>
              <w:t>transitional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F28347E" w14:textId="77777777" w:rsidR="005F4500" w:rsidRDefault="00000000">
            <w:r>
              <w:rPr>
                <w:rFonts w:ascii="Courier New" w:eastAsia="Courier New" w:hAnsi="Courier New" w:cs="Courier New"/>
                <w:b/>
                <w:bCs/>
                <w:color w:val="000000"/>
                <w:sz w:val="16"/>
                <w:szCs w:val="16"/>
              </w:rPr>
              <w:t>target</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472806E" w14:textId="77777777" w:rsidR="005F4500" w:rsidRDefault="00000000">
            <w:r>
              <w:rPr>
                <w:color w:val="000000"/>
                <w:sz w:val="18"/>
                <w:szCs w:val="18"/>
              </w:rPr>
              <w:t xml:space="preserve">⚠ </w:t>
            </w:r>
            <w:proofErr w:type="spellStart"/>
            <w:r>
              <w:rPr>
                <w:color w:val="000000"/>
                <w:sz w:val="18"/>
                <w:szCs w:val="18"/>
              </w:rPr>
              <w:t>Programme</w:t>
            </w:r>
            <w:proofErr w:type="spellEnd"/>
            <w:r>
              <w:rPr>
                <w:color w:val="000000"/>
                <w:sz w:val="18"/>
                <w:szCs w:val="18"/>
              </w:rPr>
              <w:t xml:space="preserve"> paused or rolled back. Return to planned state.</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7B5F589" w14:textId="77777777" w:rsidR="005F4500" w:rsidRDefault="00000000">
            <w:r>
              <w:rPr>
                <w:color w:val="000000"/>
                <w:sz w:val="18"/>
                <w:szCs w:val="18"/>
              </w:rPr>
              <w:t xml:space="preserve">Reset </w:t>
            </w:r>
            <w:proofErr w:type="spellStart"/>
            <w:r>
              <w:rPr>
                <w:color w:val="000000"/>
                <w:sz w:val="18"/>
                <w:szCs w:val="18"/>
              </w:rPr>
              <w:t>effectiveDate</w:t>
            </w:r>
            <w:proofErr w:type="spellEnd"/>
            <w:r>
              <w:rPr>
                <w:color w:val="000000"/>
                <w:sz w:val="18"/>
                <w:szCs w:val="18"/>
              </w:rPr>
              <w:t>. Retain transition artefacts.</w:t>
            </w:r>
          </w:p>
        </w:tc>
      </w:tr>
    </w:tbl>
    <w:p w14:paraId="24E26077" w14:textId="77777777" w:rsidR="005F4500" w:rsidRDefault="005F4500">
      <w:pPr>
        <w:spacing w:after="80"/>
      </w:pPr>
    </w:p>
    <w:p w14:paraId="1B9B736C" w14:textId="77777777" w:rsidR="005F4500" w:rsidRDefault="00000000">
      <w:pPr>
        <w:spacing w:after="120"/>
      </w:pPr>
      <w:r>
        <w:rPr>
          <w:i/>
          <w:iCs/>
          <w:color w:val="555555"/>
        </w:rPr>
        <w:t xml:space="preserve">Module 3 link: INV-68 requires target cubes to have a future </w:t>
      </w:r>
      <w:proofErr w:type="spellStart"/>
      <w:r>
        <w:rPr>
          <w:i/>
          <w:iCs/>
          <w:color w:val="555555"/>
        </w:rPr>
        <w:t>effectiveDate</w:t>
      </w:r>
      <w:proofErr w:type="spellEnd"/>
      <w:r>
        <w:rPr>
          <w:i/>
          <w:iCs/>
          <w:color w:val="555555"/>
        </w:rPr>
        <w:t xml:space="preserve">. INV-69 requires current cubes to have a present or past </w:t>
      </w:r>
      <w:proofErr w:type="spellStart"/>
      <w:r>
        <w:rPr>
          <w:i/>
          <w:iCs/>
          <w:color w:val="555555"/>
        </w:rPr>
        <w:t>effectiveDate</w:t>
      </w:r>
      <w:proofErr w:type="spellEnd"/>
      <w:r>
        <w:rPr>
          <w:i/>
          <w:iCs/>
          <w:color w:val="555555"/>
        </w:rPr>
        <w:t>. These are enforced by the guard conditions on the initial → current and current → target transitions.</w:t>
      </w:r>
    </w:p>
    <w:p w14:paraId="35A7C6EF" w14:textId="77777777" w:rsidR="005F4500" w:rsidRDefault="00000000">
      <w:r>
        <w:br w:type="page"/>
      </w:r>
    </w:p>
    <w:p w14:paraId="00878A5B" w14:textId="77777777" w:rsidR="005F4500" w:rsidRDefault="00000000">
      <w:pPr>
        <w:pStyle w:val="Heading1"/>
      </w:pPr>
      <w:r>
        <w:lastRenderedPageBreak/>
        <w:t>11. SM-10: Hardware Asset Lifecycle (Infrastructure Layer)</w:t>
      </w:r>
    </w:p>
    <w:p w14:paraId="6AD37C21" w14:textId="77777777" w:rsidR="005F4500" w:rsidRDefault="00000000">
      <w:pPr>
        <w:spacing w:after="120"/>
      </w:pPr>
      <w:proofErr w:type="gramStart"/>
      <w:r>
        <w:t>Governs</w:t>
      </w:r>
      <w:proofErr w:type="gramEnd"/>
      <w:r>
        <w:t xml:space="preserve"> physical infrastructure assets. Connects to the NI-3 Capital Equipment Inventory and the </w:t>
      </w:r>
      <w:proofErr w:type="spellStart"/>
      <w:r>
        <w:t>endOfLife</w:t>
      </w:r>
      <w:proofErr w:type="spellEnd"/>
      <w:r>
        <w:t xml:space="preserve"> date attribute from Module 1.</w:t>
      </w:r>
    </w:p>
    <w:p w14:paraId="4E4DEB3C" w14:textId="77777777" w:rsidR="005F4500" w:rsidRDefault="00000000">
      <w:pPr>
        <w:spacing w:after="120"/>
      </w:pPr>
      <w:r>
        <w:rPr>
          <w:b/>
          <w:bCs/>
        </w:rPr>
        <w:t xml:space="preserve">New attribute: </w:t>
      </w:r>
      <w:proofErr w:type="spellStart"/>
      <w:r>
        <w:t>HardwareAsset.assetState</w:t>
      </w:r>
      <w:proofErr w:type="spellEnd"/>
      <w:r>
        <w:t xml:space="preserve">: Enum{procured, deployed, active, </w:t>
      </w:r>
      <w:proofErr w:type="spellStart"/>
      <w:r>
        <w:t>endOfLife</w:t>
      </w:r>
      <w:proofErr w:type="spellEnd"/>
      <w:r>
        <w:t>, decommissioned}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391"/>
        <w:gridCol w:w="1505"/>
        <w:gridCol w:w="3174"/>
        <w:gridCol w:w="2956"/>
      </w:tblGrid>
      <w:tr w:rsidR="005F4500" w14:paraId="483BB3DD"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E463BBC"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76E5419"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E9CEA6C"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4D9F292" w14:textId="77777777" w:rsidR="005F4500" w:rsidRDefault="00000000">
            <w:r>
              <w:rPr>
                <w:b/>
                <w:bCs/>
                <w:color w:val="FFFFFF"/>
                <w:sz w:val="18"/>
                <w:szCs w:val="18"/>
              </w:rPr>
              <w:t>Effect / Side-Effect</w:t>
            </w:r>
          </w:p>
        </w:tc>
      </w:tr>
      <w:tr w:rsidR="005F4500" w14:paraId="2544D8AB"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3570038C" w14:textId="77777777" w:rsidR="005F4500" w:rsidRDefault="00000000">
            <w:r>
              <w:rPr>
                <w:b/>
                <w:bCs/>
                <w:color w:val="1F4E79"/>
                <w:sz w:val="18"/>
                <w:szCs w:val="18"/>
              </w:rPr>
              <w:t xml:space="preserve">SM-10: </w:t>
            </w:r>
            <w:proofErr w:type="spellStart"/>
            <w:r>
              <w:rPr>
                <w:b/>
                <w:bCs/>
                <w:color w:val="1F4E79"/>
                <w:sz w:val="18"/>
                <w:szCs w:val="18"/>
              </w:rPr>
              <w:t>HardwareAsset.assetState</w:t>
            </w:r>
            <w:proofErr w:type="spellEnd"/>
          </w:p>
        </w:tc>
      </w:tr>
      <w:tr w:rsidR="005F4500" w14:paraId="4C753B7C"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D38E48C"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AA4B330" w14:textId="77777777" w:rsidR="005F4500" w:rsidRDefault="00000000">
            <w:r>
              <w:rPr>
                <w:rFonts w:ascii="Courier New" w:eastAsia="Courier New" w:hAnsi="Courier New" w:cs="Courier New"/>
                <w:b/>
                <w:bCs/>
                <w:color w:val="000000"/>
                <w:sz w:val="16"/>
                <w:szCs w:val="16"/>
              </w:rPr>
              <w:t>procured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B7B1A98" w14:textId="77777777" w:rsidR="005F4500" w:rsidRDefault="00000000">
            <w:r>
              <w:rPr>
                <w:color w:val="000000"/>
                <w:sz w:val="18"/>
                <w:szCs w:val="18"/>
              </w:rPr>
              <w:t>Purchase order completed. Asset received.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CB8111C" w14:textId="77777777" w:rsidR="005F4500" w:rsidRDefault="00000000">
            <w:r>
              <w:rPr>
                <w:color w:val="000000"/>
                <w:sz w:val="18"/>
                <w:szCs w:val="18"/>
              </w:rPr>
              <w:t xml:space="preserve">Add to NI-3 inventory. Set </w:t>
            </w:r>
            <w:proofErr w:type="spellStart"/>
            <w:r>
              <w:rPr>
                <w:color w:val="000000"/>
                <w:sz w:val="18"/>
                <w:szCs w:val="18"/>
              </w:rPr>
              <w:t>assetState</w:t>
            </w:r>
            <w:proofErr w:type="spellEnd"/>
            <w:r>
              <w:rPr>
                <w:color w:val="000000"/>
                <w:sz w:val="18"/>
                <w:szCs w:val="18"/>
              </w:rPr>
              <w:t xml:space="preserve"> = procured.</w:t>
            </w:r>
          </w:p>
        </w:tc>
      </w:tr>
      <w:tr w:rsidR="005F4500" w:rsidRPr="00321A2E" w14:paraId="13F890B3"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877D57E" w14:textId="77777777" w:rsidR="005F4500" w:rsidRDefault="00000000">
            <w:r>
              <w:rPr>
                <w:rFonts w:ascii="Courier New" w:eastAsia="Courier New" w:hAnsi="Courier New" w:cs="Courier New"/>
                <w:b/>
                <w:bCs/>
                <w:color w:val="000000"/>
                <w:sz w:val="16"/>
                <w:szCs w:val="16"/>
              </w:rPr>
              <w:t>procured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8462D9F" w14:textId="77777777" w:rsidR="005F4500" w:rsidRDefault="00000000">
            <w:r>
              <w:rPr>
                <w:rFonts w:ascii="Courier New" w:eastAsia="Courier New" w:hAnsi="Courier New" w:cs="Courier New"/>
                <w:b/>
                <w:bCs/>
                <w:color w:val="000000"/>
                <w:sz w:val="16"/>
                <w:szCs w:val="16"/>
              </w:rPr>
              <w:t>deployed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7510759" w14:textId="77777777" w:rsidR="005F4500" w:rsidRDefault="00000000">
            <w:r>
              <w:rPr>
                <w:color w:val="000000"/>
                <w:sz w:val="18"/>
                <w:szCs w:val="18"/>
              </w:rPr>
              <w:t>Asset racked, cabled, and configured. Visible in NI-5/NI-7.</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A93D252" w14:textId="77777777" w:rsidR="005F4500" w:rsidRPr="00321A2E" w:rsidRDefault="00000000">
            <w:pPr>
              <w:rPr>
                <w:lang w:val="da-DK"/>
              </w:rPr>
            </w:pPr>
            <w:r w:rsidRPr="00321A2E">
              <w:rPr>
                <w:color w:val="000000"/>
                <w:sz w:val="18"/>
                <w:szCs w:val="18"/>
                <w:lang w:val="da-DK"/>
              </w:rPr>
              <w:t>Update NI-5 network centre diagram. Update NI-7 rack elevation.</w:t>
            </w:r>
          </w:p>
        </w:tc>
      </w:tr>
      <w:tr w:rsidR="005F4500" w14:paraId="10DFB683"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1D3CEB6" w14:textId="77777777" w:rsidR="005F4500" w:rsidRDefault="00000000">
            <w:r>
              <w:rPr>
                <w:rFonts w:ascii="Courier New" w:eastAsia="Courier New" w:hAnsi="Courier New" w:cs="Courier New"/>
                <w:b/>
                <w:bCs/>
                <w:color w:val="000000"/>
                <w:sz w:val="16"/>
                <w:szCs w:val="16"/>
              </w:rPr>
              <w:t>deployed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5ADF1FB" w14:textId="77777777" w:rsidR="005F4500" w:rsidRDefault="00000000">
            <w:r>
              <w:rPr>
                <w:rFonts w:ascii="Courier New" w:eastAsia="Courier New" w:hAnsi="Courier New" w:cs="Courier New"/>
                <w:b/>
                <w:bCs/>
                <w:color w:val="000000"/>
                <w:sz w:val="16"/>
                <w:szCs w:val="16"/>
              </w:rPr>
              <w:t>active</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D293088" w14:textId="77777777" w:rsidR="005F4500" w:rsidRDefault="00000000">
            <w:r>
              <w:rPr>
                <w:color w:val="000000"/>
                <w:sz w:val="18"/>
                <w:szCs w:val="18"/>
              </w:rPr>
              <w:t>Asset in production service. Assigned to one or more applications.</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0379F1C" w14:textId="77777777" w:rsidR="005F4500" w:rsidRDefault="00000000">
            <w:r>
              <w:rPr>
                <w:color w:val="000000"/>
                <w:sz w:val="18"/>
                <w:szCs w:val="18"/>
              </w:rPr>
              <w:t>Link to Application instances via hosting relation. Update NI-1 connectivity.</w:t>
            </w:r>
          </w:p>
        </w:tc>
      </w:tr>
      <w:tr w:rsidR="005F4500" w14:paraId="318F0C07"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169820C" w14:textId="77777777" w:rsidR="005F4500" w:rsidRDefault="00000000">
            <w:r>
              <w:rPr>
                <w:rFonts w:ascii="Courier New" w:eastAsia="Courier New" w:hAnsi="Courier New" w:cs="Courier New"/>
                <w:b/>
                <w:bCs/>
                <w:color w:val="000000"/>
                <w:sz w:val="16"/>
                <w:szCs w:val="16"/>
              </w:rPr>
              <w:t>active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7AF0AFB" w14:textId="77777777" w:rsidR="005F4500" w:rsidRDefault="00000000">
            <w:proofErr w:type="spellStart"/>
            <w:r>
              <w:rPr>
                <w:rFonts w:ascii="Courier New" w:eastAsia="Courier New" w:hAnsi="Courier New" w:cs="Courier New"/>
                <w:b/>
                <w:bCs/>
                <w:color w:val="000000"/>
                <w:sz w:val="16"/>
                <w:szCs w:val="16"/>
              </w:rPr>
              <w:t>endOfLife</w:t>
            </w:r>
            <w:proofErr w:type="spellEnd"/>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1452C82" w14:textId="77777777" w:rsidR="005F4500" w:rsidRDefault="00000000">
            <w:r>
              <w:rPr>
                <w:color w:val="000000"/>
                <w:sz w:val="18"/>
                <w:szCs w:val="18"/>
              </w:rPr>
              <w:t>Vendor end-of-support date reached or asset exceeds useful life.</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5C92B4E" w14:textId="77777777" w:rsidR="005F4500" w:rsidRDefault="00000000">
            <w:r>
              <w:rPr>
                <w:color w:val="000000"/>
                <w:sz w:val="18"/>
                <w:szCs w:val="18"/>
              </w:rPr>
              <w:t xml:space="preserve">Flag in NI-3 inventory. Trigger risk event (system security). Begin </w:t>
            </w:r>
            <w:proofErr w:type="gramStart"/>
            <w:r>
              <w:rPr>
                <w:color w:val="000000"/>
                <w:sz w:val="18"/>
                <w:szCs w:val="18"/>
              </w:rPr>
              <w:t>replacement</w:t>
            </w:r>
            <w:proofErr w:type="gramEnd"/>
            <w:r>
              <w:rPr>
                <w:color w:val="000000"/>
                <w:sz w:val="18"/>
                <w:szCs w:val="18"/>
              </w:rPr>
              <w:t xml:space="preserve"> planning.</w:t>
            </w:r>
          </w:p>
        </w:tc>
      </w:tr>
      <w:tr w:rsidR="005F4500" w14:paraId="475754EE"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7CD4753" w14:textId="77777777" w:rsidR="005F4500" w:rsidRDefault="00000000">
            <w:proofErr w:type="spellStart"/>
            <w:r>
              <w:rPr>
                <w:rFonts w:ascii="Courier New" w:eastAsia="Courier New" w:hAnsi="Courier New" w:cs="Courier New"/>
                <w:b/>
                <w:bCs/>
                <w:color w:val="000000"/>
                <w:sz w:val="16"/>
                <w:szCs w:val="16"/>
              </w:rPr>
              <w:t>endOfLife</w:t>
            </w:r>
            <w:proofErr w:type="spellEnd"/>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93632BC" w14:textId="77777777" w:rsidR="005F4500" w:rsidRDefault="00000000">
            <w:r>
              <w:rPr>
                <w:rFonts w:ascii="Courier New" w:eastAsia="Courier New" w:hAnsi="Courier New" w:cs="Courier New"/>
                <w:b/>
                <w:bCs/>
                <w:color w:val="000000"/>
                <w:sz w:val="16"/>
                <w:szCs w:val="16"/>
              </w:rPr>
              <w:t>decommissioned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F45529B" w14:textId="77777777" w:rsidR="005F4500" w:rsidRDefault="00000000">
            <w:r>
              <w:rPr>
                <w:color w:val="000000"/>
                <w:sz w:val="18"/>
                <w:szCs w:val="18"/>
              </w:rPr>
              <w:t xml:space="preserve">Replacement deployed. Data wiped. </w:t>
            </w:r>
            <w:proofErr w:type="gramStart"/>
            <w:r>
              <w:rPr>
                <w:color w:val="000000"/>
                <w:sz w:val="18"/>
                <w:szCs w:val="18"/>
              </w:rPr>
              <w:t>Asset</w:t>
            </w:r>
            <w:proofErr w:type="gramEnd"/>
            <w:r>
              <w:rPr>
                <w:color w:val="000000"/>
                <w:sz w:val="18"/>
                <w:szCs w:val="18"/>
              </w:rPr>
              <w:t xml:space="preserve"> physically removed.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17EC4FA" w14:textId="77777777" w:rsidR="005F4500" w:rsidRDefault="00000000">
            <w:r w:rsidRPr="00321A2E">
              <w:rPr>
                <w:color w:val="000000"/>
                <w:sz w:val="18"/>
                <w:szCs w:val="18"/>
                <w:lang w:val="da-DK"/>
              </w:rPr>
              <w:t xml:space="preserve">Remove from NI-5, NI-6, NI-7. </w:t>
            </w:r>
            <w:r>
              <w:rPr>
                <w:color w:val="000000"/>
                <w:sz w:val="18"/>
                <w:szCs w:val="18"/>
              </w:rPr>
              <w:t>Archive in NI-3 with decommission date. Update NI-1.</w:t>
            </w:r>
          </w:p>
        </w:tc>
      </w:tr>
      <w:tr w:rsidR="005F4500" w14:paraId="1C37661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C620B72" w14:textId="77777777" w:rsidR="005F4500" w:rsidRDefault="00000000">
            <w:r>
              <w:rPr>
                <w:rFonts w:ascii="Courier New" w:eastAsia="Courier New" w:hAnsi="Courier New" w:cs="Courier New"/>
                <w:b/>
                <w:bCs/>
                <w:color w:val="000000"/>
                <w:sz w:val="16"/>
                <w:szCs w:val="16"/>
              </w:rPr>
              <w:t>active</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85DFE36" w14:textId="77777777" w:rsidR="005F4500" w:rsidRDefault="00000000">
            <w:r>
              <w:rPr>
                <w:rFonts w:ascii="Courier New" w:eastAsia="Courier New" w:hAnsi="Courier New" w:cs="Courier New"/>
                <w:b/>
                <w:bCs/>
                <w:color w:val="000000"/>
                <w:sz w:val="16"/>
                <w:szCs w:val="16"/>
              </w:rPr>
              <w:t>decommissioned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8EE49BE" w14:textId="77777777" w:rsidR="005F4500" w:rsidRDefault="00000000">
            <w:r>
              <w:rPr>
                <w:color w:val="000000"/>
                <w:sz w:val="18"/>
                <w:szCs w:val="18"/>
              </w:rPr>
              <w:t>⚠ Emergency: catastrophic failure.</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88FB59E" w14:textId="77777777" w:rsidR="005F4500" w:rsidRDefault="00000000">
            <w:r>
              <w:rPr>
                <w:color w:val="000000"/>
                <w:sz w:val="18"/>
                <w:szCs w:val="18"/>
              </w:rPr>
              <w:t>Trigger SP-5 disaster recovery. Immediate replacement.</w:t>
            </w:r>
          </w:p>
        </w:tc>
      </w:tr>
    </w:tbl>
    <w:p w14:paraId="14532A5D" w14:textId="77777777" w:rsidR="005F4500" w:rsidRDefault="00000000">
      <w:r>
        <w:br w:type="page"/>
      </w:r>
    </w:p>
    <w:p w14:paraId="558CEE40" w14:textId="77777777" w:rsidR="005F4500" w:rsidRDefault="00000000">
      <w:pPr>
        <w:pStyle w:val="Heading1"/>
      </w:pPr>
      <w:r>
        <w:lastRenderedPageBreak/>
        <w:t>12. SM-11: Investment Portfolio Item Lifecycle</w:t>
      </w:r>
    </w:p>
    <w:p w14:paraId="1A9CFD7F" w14:textId="77777777" w:rsidR="005F4500" w:rsidRDefault="00000000">
      <w:pPr>
        <w:spacing w:after="120"/>
      </w:pPr>
      <w:r>
        <w:t>Governs the capital planning and investment control lifecycle at the Strategic Goals layer. Aligned with the B-10 Investment Business Case artifact.</w:t>
      </w:r>
    </w:p>
    <w:p w14:paraId="13B5A85D" w14:textId="77777777" w:rsidR="005F4500" w:rsidRDefault="00000000">
      <w:pPr>
        <w:spacing w:after="120"/>
      </w:pPr>
      <w:r>
        <w:rPr>
          <w:b/>
          <w:bCs/>
        </w:rPr>
        <w:t xml:space="preserve">New attribute: </w:t>
      </w:r>
      <w:proofErr w:type="spellStart"/>
      <w:r>
        <w:t>InvestmentPortfolioItem.investmentState</w:t>
      </w:r>
      <w:proofErr w:type="spellEnd"/>
      <w:r>
        <w:t>: Enum{proposed, approved, funded, executing, closed}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1400"/>
        <w:gridCol w:w="3226"/>
        <w:gridCol w:w="3000"/>
      </w:tblGrid>
      <w:tr w:rsidR="005F4500" w14:paraId="6517B7AC" w14:textId="77777777">
        <w:tblPrEx>
          <w:tblCellMar>
            <w:top w:w="0" w:type="dxa"/>
            <w:bottom w:w="0" w:type="dxa"/>
          </w:tblCellMar>
        </w:tblPrEx>
        <w:trPr>
          <w:tblHeader/>
        </w:trPr>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B08A63E" w14:textId="77777777" w:rsidR="005F4500" w:rsidRDefault="00000000">
            <w:r>
              <w:rPr>
                <w:b/>
                <w:bCs/>
                <w:color w:val="FFFFFF"/>
                <w:sz w:val="18"/>
                <w:szCs w:val="18"/>
              </w:rPr>
              <w:t>From</w:t>
            </w:r>
          </w:p>
        </w:tc>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5DE63AD" w14:textId="77777777" w:rsidR="005F4500" w:rsidRDefault="00000000">
            <w:r>
              <w:rPr>
                <w:b/>
                <w:bCs/>
                <w:color w:val="FFFFFF"/>
                <w:sz w:val="18"/>
                <w:szCs w:val="18"/>
              </w:rPr>
              <w:t>To</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FA2C4CE" w14:textId="77777777" w:rsidR="005F4500" w:rsidRDefault="00000000">
            <w:r>
              <w:rPr>
                <w:b/>
                <w:bCs/>
                <w:color w:val="FFFFFF"/>
                <w:sz w:val="18"/>
                <w:szCs w:val="18"/>
              </w:rPr>
              <w:t>Guard Condition</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264EE53" w14:textId="77777777" w:rsidR="005F4500" w:rsidRDefault="00000000">
            <w:r>
              <w:rPr>
                <w:b/>
                <w:bCs/>
                <w:color w:val="FFFFFF"/>
                <w:sz w:val="18"/>
                <w:szCs w:val="18"/>
              </w:rPr>
              <w:t>Effect / Side-Effect</w:t>
            </w:r>
          </w:p>
        </w:tc>
      </w:tr>
      <w:tr w:rsidR="005F4500" w14:paraId="2232E771"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59EE334D" w14:textId="77777777" w:rsidR="005F4500" w:rsidRDefault="00000000">
            <w:r>
              <w:rPr>
                <w:b/>
                <w:bCs/>
                <w:color w:val="1F4E79"/>
                <w:sz w:val="18"/>
                <w:szCs w:val="18"/>
              </w:rPr>
              <w:t xml:space="preserve">SM-11: </w:t>
            </w:r>
            <w:proofErr w:type="spellStart"/>
            <w:r>
              <w:rPr>
                <w:b/>
                <w:bCs/>
                <w:color w:val="1F4E79"/>
                <w:sz w:val="18"/>
                <w:szCs w:val="18"/>
              </w:rPr>
              <w:t>InvestmentPortfolioItem.investmentState</w:t>
            </w:r>
            <w:proofErr w:type="spellEnd"/>
          </w:p>
        </w:tc>
      </w:tr>
      <w:tr w:rsidR="005F4500" w14:paraId="1A5654EE"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5E5A50F" w14:textId="77777777" w:rsidR="005F4500" w:rsidRDefault="00000000">
            <w:r>
              <w:rPr>
                <w:rFonts w:ascii="Courier New" w:eastAsia="Courier New" w:hAnsi="Courier New" w:cs="Courier New"/>
                <w:b/>
                <w:bCs/>
                <w:color w:val="000000"/>
                <w:sz w:val="16"/>
                <w:szCs w:val="16"/>
              </w:rPr>
              <w:t>▶ (initial)</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5F9DD1C" w14:textId="77777777" w:rsidR="005F4500" w:rsidRDefault="00000000">
            <w:r>
              <w:rPr>
                <w:rFonts w:ascii="Courier New" w:eastAsia="Courier New" w:hAnsi="Courier New" w:cs="Courier New"/>
                <w:b/>
                <w:bCs/>
                <w:color w:val="000000"/>
                <w:sz w:val="16"/>
                <w:szCs w:val="16"/>
              </w:rPr>
              <w:t>proposed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DA43889" w14:textId="77777777" w:rsidR="005F4500" w:rsidRDefault="00000000">
            <w:r>
              <w:rPr>
                <w:color w:val="000000"/>
                <w:sz w:val="18"/>
                <w:szCs w:val="18"/>
              </w:rPr>
              <w:t>Business case (B-10) submitted. Strategic alignment assessed.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019D6E8" w14:textId="77777777" w:rsidR="005F4500" w:rsidRDefault="00000000">
            <w:r>
              <w:rPr>
                <w:color w:val="000000"/>
                <w:sz w:val="18"/>
                <w:szCs w:val="18"/>
              </w:rPr>
              <w:t xml:space="preserve">Set </w:t>
            </w:r>
            <w:proofErr w:type="spellStart"/>
            <w:r>
              <w:rPr>
                <w:color w:val="000000"/>
                <w:sz w:val="18"/>
                <w:szCs w:val="18"/>
              </w:rPr>
              <w:t>investmentState</w:t>
            </w:r>
            <w:proofErr w:type="spellEnd"/>
            <w:r>
              <w:rPr>
                <w:color w:val="000000"/>
                <w:sz w:val="18"/>
                <w:szCs w:val="18"/>
              </w:rPr>
              <w:t xml:space="preserve"> = proposed. Link to </w:t>
            </w:r>
            <w:proofErr w:type="spellStart"/>
            <w:r>
              <w:rPr>
                <w:color w:val="000000"/>
                <w:sz w:val="18"/>
                <w:szCs w:val="18"/>
              </w:rPr>
              <w:t>StrategicGoal</w:t>
            </w:r>
            <w:proofErr w:type="spellEnd"/>
            <w:r>
              <w:rPr>
                <w:color w:val="000000"/>
                <w:sz w:val="18"/>
                <w:szCs w:val="18"/>
              </w:rPr>
              <w:t>.</w:t>
            </w:r>
          </w:p>
        </w:tc>
      </w:tr>
      <w:tr w:rsidR="005F4500" w14:paraId="6EF55493"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D04EF58" w14:textId="77777777" w:rsidR="005F4500" w:rsidRDefault="00000000">
            <w:r>
              <w:rPr>
                <w:rFonts w:ascii="Courier New" w:eastAsia="Courier New" w:hAnsi="Courier New" w:cs="Courier New"/>
                <w:b/>
                <w:bCs/>
                <w:color w:val="000000"/>
                <w:sz w:val="16"/>
                <w:szCs w:val="16"/>
              </w:rPr>
              <w:t>proposed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15F0EB6" w14:textId="77777777" w:rsidR="005F4500" w:rsidRDefault="00000000">
            <w:r>
              <w:rPr>
                <w:rFonts w:ascii="Courier New" w:eastAsia="Courier New" w:hAnsi="Courier New" w:cs="Courier New"/>
                <w:b/>
                <w:bCs/>
                <w:color w:val="000000"/>
                <w:sz w:val="16"/>
                <w:szCs w:val="16"/>
              </w:rPr>
              <w:t>approved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6C42CD0" w14:textId="77777777" w:rsidR="005F4500" w:rsidRDefault="00000000">
            <w:r>
              <w:rPr>
                <w:color w:val="000000"/>
                <w:sz w:val="18"/>
                <w:szCs w:val="18"/>
              </w:rPr>
              <w:t>Governance body (Capital Planning Board) approval.</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EF81974" w14:textId="77777777" w:rsidR="005F4500" w:rsidRDefault="00000000">
            <w:r>
              <w:rPr>
                <w:color w:val="000000"/>
                <w:sz w:val="18"/>
                <w:szCs w:val="18"/>
              </w:rPr>
              <w:t xml:space="preserve">Set </w:t>
            </w:r>
            <w:proofErr w:type="spellStart"/>
            <w:r>
              <w:rPr>
                <w:color w:val="000000"/>
                <w:sz w:val="18"/>
                <w:szCs w:val="18"/>
              </w:rPr>
              <w:t>investmentState</w:t>
            </w:r>
            <w:proofErr w:type="spellEnd"/>
            <w:r>
              <w:rPr>
                <w:color w:val="000000"/>
                <w:sz w:val="18"/>
                <w:szCs w:val="18"/>
              </w:rPr>
              <w:t xml:space="preserve"> = approved. Reserve budget.</w:t>
            </w:r>
          </w:p>
        </w:tc>
      </w:tr>
      <w:tr w:rsidR="005F4500" w14:paraId="1D4F6D4B"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4BA78A6" w14:textId="77777777" w:rsidR="005F4500" w:rsidRDefault="00000000">
            <w:r>
              <w:rPr>
                <w:rFonts w:ascii="Courier New" w:eastAsia="Courier New" w:hAnsi="Courier New" w:cs="Courier New"/>
                <w:b/>
                <w:bCs/>
                <w:color w:val="000000"/>
                <w:sz w:val="16"/>
                <w:szCs w:val="16"/>
              </w:rPr>
              <w:t>approved</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0B34BDA" w14:textId="77777777" w:rsidR="005F4500" w:rsidRDefault="00000000">
            <w:r>
              <w:rPr>
                <w:rFonts w:ascii="Courier New" w:eastAsia="Courier New" w:hAnsi="Courier New" w:cs="Courier New"/>
                <w:b/>
                <w:bCs/>
                <w:color w:val="000000"/>
                <w:sz w:val="16"/>
                <w:szCs w:val="16"/>
              </w:rPr>
              <w:t>funded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971B1FA" w14:textId="77777777" w:rsidR="005F4500" w:rsidRDefault="00000000">
            <w:r>
              <w:rPr>
                <w:color w:val="000000"/>
                <w:sz w:val="18"/>
                <w:szCs w:val="18"/>
              </w:rPr>
              <w:t>Budget released. Resources allocated.</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9C59E1C" w14:textId="77777777" w:rsidR="005F4500" w:rsidRDefault="00000000">
            <w:r>
              <w:rPr>
                <w:color w:val="000000"/>
                <w:sz w:val="18"/>
                <w:szCs w:val="18"/>
              </w:rPr>
              <w:t xml:space="preserve">Set </w:t>
            </w:r>
            <w:proofErr w:type="spellStart"/>
            <w:r>
              <w:rPr>
                <w:color w:val="000000"/>
                <w:sz w:val="18"/>
                <w:szCs w:val="18"/>
              </w:rPr>
              <w:t>investmentState</w:t>
            </w:r>
            <w:proofErr w:type="spellEnd"/>
            <w:r>
              <w:rPr>
                <w:color w:val="000000"/>
                <w:sz w:val="18"/>
                <w:szCs w:val="18"/>
              </w:rPr>
              <w:t xml:space="preserve"> = funded. Create project plan.</w:t>
            </w:r>
          </w:p>
        </w:tc>
      </w:tr>
      <w:tr w:rsidR="005F4500" w14:paraId="47851E8C"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B2096EA" w14:textId="77777777" w:rsidR="005F4500" w:rsidRDefault="00000000">
            <w:r>
              <w:rPr>
                <w:rFonts w:ascii="Courier New" w:eastAsia="Courier New" w:hAnsi="Courier New" w:cs="Courier New"/>
                <w:b/>
                <w:bCs/>
                <w:color w:val="000000"/>
                <w:sz w:val="16"/>
                <w:szCs w:val="16"/>
              </w:rPr>
              <w:t>funded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C4A391D" w14:textId="77777777" w:rsidR="005F4500" w:rsidRDefault="00000000">
            <w:r>
              <w:rPr>
                <w:rFonts w:ascii="Courier New" w:eastAsia="Courier New" w:hAnsi="Courier New" w:cs="Courier New"/>
                <w:b/>
                <w:bCs/>
                <w:color w:val="000000"/>
                <w:sz w:val="16"/>
                <w:szCs w:val="16"/>
              </w:rPr>
              <w:t>executing</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67E10E2" w14:textId="77777777" w:rsidR="005F4500" w:rsidRDefault="00000000">
            <w:r>
              <w:rPr>
                <w:color w:val="000000"/>
                <w:sz w:val="18"/>
                <w:szCs w:val="18"/>
              </w:rPr>
              <w:t>Project underway. Earned value tracking active.</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D5A97F9" w14:textId="77777777" w:rsidR="005F4500" w:rsidRDefault="00000000">
            <w:r>
              <w:rPr>
                <w:color w:val="000000"/>
                <w:sz w:val="18"/>
                <w:szCs w:val="18"/>
              </w:rPr>
              <w:t xml:space="preserve">Set </w:t>
            </w:r>
            <w:proofErr w:type="spellStart"/>
            <w:r>
              <w:rPr>
                <w:color w:val="000000"/>
                <w:sz w:val="18"/>
                <w:szCs w:val="18"/>
              </w:rPr>
              <w:t>investmentState</w:t>
            </w:r>
            <w:proofErr w:type="spellEnd"/>
            <w:r>
              <w:rPr>
                <w:color w:val="000000"/>
                <w:sz w:val="18"/>
                <w:szCs w:val="18"/>
              </w:rPr>
              <w:t xml:space="preserve"> = executing. Link to SA-8 system evolution.</w:t>
            </w:r>
          </w:p>
        </w:tc>
      </w:tr>
      <w:tr w:rsidR="005F4500" w14:paraId="77ABBFD5"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8F1BAB2" w14:textId="77777777" w:rsidR="005F4500" w:rsidRDefault="00000000">
            <w:r>
              <w:rPr>
                <w:rFonts w:ascii="Courier New" w:eastAsia="Courier New" w:hAnsi="Courier New" w:cs="Courier New"/>
                <w:b/>
                <w:bCs/>
                <w:color w:val="000000"/>
                <w:sz w:val="16"/>
                <w:szCs w:val="16"/>
              </w:rPr>
              <w:t>executing</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C9436B3" w14:textId="77777777" w:rsidR="005F4500" w:rsidRDefault="00000000">
            <w:r>
              <w:rPr>
                <w:rFonts w:ascii="Courier New" w:eastAsia="Courier New" w:hAnsi="Courier New" w:cs="Courier New"/>
                <w:b/>
                <w:bCs/>
                <w:color w:val="000000"/>
                <w:sz w:val="16"/>
                <w:szCs w:val="16"/>
              </w:rPr>
              <w:t>closed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D034A6A" w14:textId="77777777" w:rsidR="005F4500" w:rsidRDefault="00000000">
            <w:r>
              <w:rPr>
                <w:color w:val="000000"/>
                <w:sz w:val="18"/>
                <w:szCs w:val="18"/>
              </w:rPr>
              <w:t>Implementation complete. Post-implementation review done.</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24AB919" w14:textId="77777777" w:rsidR="005F4500" w:rsidRDefault="00000000">
            <w:r>
              <w:rPr>
                <w:color w:val="000000"/>
                <w:sz w:val="18"/>
                <w:szCs w:val="18"/>
              </w:rPr>
              <w:t xml:space="preserve">Set </w:t>
            </w:r>
            <w:proofErr w:type="spellStart"/>
            <w:r>
              <w:rPr>
                <w:color w:val="000000"/>
                <w:sz w:val="18"/>
                <w:szCs w:val="18"/>
              </w:rPr>
              <w:t>investmentState</w:t>
            </w:r>
            <w:proofErr w:type="spellEnd"/>
            <w:r>
              <w:rPr>
                <w:color w:val="000000"/>
                <w:sz w:val="18"/>
                <w:szCs w:val="18"/>
              </w:rPr>
              <w:t xml:space="preserve"> = closed. Record ROI. Update S-5 balanced scorecard.</w:t>
            </w:r>
          </w:p>
        </w:tc>
      </w:tr>
      <w:tr w:rsidR="005F4500" w14:paraId="108A667D"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2EB40B9" w14:textId="77777777" w:rsidR="005F4500" w:rsidRDefault="00000000">
            <w:r>
              <w:rPr>
                <w:rFonts w:ascii="Courier New" w:eastAsia="Courier New" w:hAnsi="Courier New" w:cs="Courier New"/>
                <w:b/>
                <w:bCs/>
                <w:color w:val="000000"/>
                <w:sz w:val="16"/>
                <w:szCs w:val="16"/>
              </w:rPr>
              <w:t>proposed</w:t>
            </w:r>
          </w:p>
        </w:tc>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61EB3E0" w14:textId="77777777" w:rsidR="005F4500" w:rsidRDefault="00000000">
            <w:r>
              <w:rPr>
                <w:rFonts w:ascii="Courier New" w:eastAsia="Courier New" w:hAnsi="Courier New" w:cs="Courier New"/>
                <w:b/>
                <w:bCs/>
                <w:color w:val="000000"/>
                <w:sz w:val="16"/>
                <w:szCs w:val="16"/>
              </w:rPr>
              <w:t>closed</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2E77AD5" w14:textId="77777777" w:rsidR="005F4500" w:rsidRDefault="00000000">
            <w:r>
              <w:rPr>
                <w:color w:val="000000"/>
                <w:sz w:val="18"/>
                <w:szCs w:val="18"/>
              </w:rPr>
              <w:t>⚠ Rejected by governance body.</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5600AC8" w14:textId="77777777" w:rsidR="005F4500" w:rsidRDefault="00000000">
            <w:r>
              <w:rPr>
                <w:color w:val="000000"/>
                <w:sz w:val="18"/>
                <w:szCs w:val="18"/>
              </w:rPr>
              <w:t xml:space="preserve">Set </w:t>
            </w:r>
            <w:proofErr w:type="spellStart"/>
            <w:r>
              <w:rPr>
                <w:color w:val="000000"/>
                <w:sz w:val="18"/>
                <w:szCs w:val="18"/>
              </w:rPr>
              <w:t>investmentState</w:t>
            </w:r>
            <w:proofErr w:type="spellEnd"/>
            <w:r>
              <w:rPr>
                <w:color w:val="000000"/>
                <w:sz w:val="18"/>
                <w:szCs w:val="18"/>
              </w:rPr>
              <w:t xml:space="preserve"> = closed. Archive business case.</w:t>
            </w:r>
          </w:p>
        </w:tc>
      </w:tr>
      <w:tr w:rsidR="005F4500" w14:paraId="65B63313"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88A75FF" w14:textId="77777777" w:rsidR="005F4500" w:rsidRDefault="00000000">
            <w:r>
              <w:rPr>
                <w:rFonts w:ascii="Courier New" w:eastAsia="Courier New" w:hAnsi="Courier New" w:cs="Courier New"/>
                <w:b/>
                <w:bCs/>
                <w:color w:val="000000"/>
                <w:sz w:val="16"/>
                <w:szCs w:val="16"/>
              </w:rPr>
              <w:t>executing</w:t>
            </w:r>
          </w:p>
        </w:tc>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2DD6E08" w14:textId="77777777" w:rsidR="005F4500" w:rsidRDefault="00000000">
            <w:r>
              <w:rPr>
                <w:rFonts w:ascii="Courier New" w:eastAsia="Courier New" w:hAnsi="Courier New" w:cs="Courier New"/>
                <w:b/>
                <w:bCs/>
                <w:color w:val="000000"/>
                <w:sz w:val="16"/>
                <w:szCs w:val="16"/>
              </w:rPr>
              <w:t>closed</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3D32429" w14:textId="77777777" w:rsidR="005F4500" w:rsidRDefault="00000000">
            <w:r>
              <w:rPr>
                <w:color w:val="000000"/>
                <w:sz w:val="18"/>
                <w:szCs w:val="18"/>
              </w:rPr>
              <w:t>⚠ Project cancelled during execution.</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61F3161" w14:textId="77777777" w:rsidR="005F4500" w:rsidRDefault="00000000">
            <w:r>
              <w:rPr>
                <w:color w:val="000000"/>
                <w:sz w:val="18"/>
                <w:szCs w:val="18"/>
              </w:rPr>
              <w:t xml:space="preserve">Set </w:t>
            </w:r>
            <w:proofErr w:type="spellStart"/>
            <w:r>
              <w:rPr>
                <w:color w:val="000000"/>
                <w:sz w:val="18"/>
                <w:szCs w:val="18"/>
              </w:rPr>
              <w:t>investmentState</w:t>
            </w:r>
            <w:proofErr w:type="spellEnd"/>
            <w:r>
              <w:rPr>
                <w:color w:val="000000"/>
                <w:sz w:val="18"/>
                <w:szCs w:val="18"/>
              </w:rPr>
              <w:t xml:space="preserve"> = closed. Record sunk costs. Trigger lessons learned.</w:t>
            </w:r>
          </w:p>
        </w:tc>
      </w:tr>
    </w:tbl>
    <w:p w14:paraId="19D23BC4" w14:textId="77777777" w:rsidR="005F4500" w:rsidRDefault="00000000">
      <w:r>
        <w:br w:type="page"/>
      </w:r>
    </w:p>
    <w:p w14:paraId="314B9C34" w14:textId="77777777" w:rsidR="005F4500" w:rsidRDefault="00000000">
      <w:pPr>
        <w:pStyle w:val="Heading1"/>
      </w:pPr>
      <w:r>
        <w:lastRenderedPageBreak/>
        <w:t>13. Cross-Lifecycle Cascade Rules</w:t>
      </w:r>
    </w:p>
    <w:p w14:paraId="3CB4541A" w14:textId="77777777" w:rsidR="005F4500" w:rsidRDefault="00000000">
      <w:pPr>
        <w:spacing w:after="120"/>
      </w:pPr>
      <w:r>
        <w:t xml:space="preserve">State machines do not operate in isolation. A transition in one entity frequently triggers transitions in related entities across different faces. These cascade rules </w:t>
      </w:r>
      <w:proofErr w:type="spellStart"/>
      <w:r>
        <w:t>formalise</w:t>
      </w:r>
      <w:proofErr w:type="spellEnd"/>
      <w:r>
        <w:t xml:space="preserve"> </w:t>
      </w:r>
      <w:proofErr w:type="gramStart"/>
      <w:r>
        <w:t>the cross</w:t>
      </w:r>
      <w:proofErr w:type="gramEnd"/>
      <w:r>
        <w:t>-lifecycle interactions.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51"/>
        <w:gridCol w:w="2050"/>
        <w:gridCol w:w="2221"/>
        <w:gridCol w:w="2904"/>
      </w:tblGrid>
      <w:tr w:rsidR="005F4500" w14:paraId="6C349CB2"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D0B41C9" w14:textId="77777777" w:rsidR="005F4500" w:rsidRDefault="00000000">
            <w:r>
              <w:rPr>
                <w:b/>
                <w:bCs/>
                <w:color w:val="FFFFFF"/>
                <w:sz w:val="18"/>
                <w:szCs w:val="18"/>
              </w:rPr>
              <w:t>Trigger</w:t>
            </w:r>
          </w:p>
        </w:tc>
        <w:tc>
          <w:tcPr>
            <w:tcW w:w="2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3E79BC7" w14:textId="77777777" w:rsidR="005F4500" w:rsidRDefault="00000000">
            <w:r>
              <w:rPr>
                <w:b/>
                <w:bCs/>
                <w:color w:val="FFFFFF"/>
                <w:sz w:val="18"/>
                <w:szCs w:val="18"/>
              </w:rPr>
              <w:t>Transition</w:t>
            </w:r>
          </w:p>
        </w:tc>
        <w:tc>
          <w:tcPr>
            <w:tcW w:w="18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7500087" w14:textId="77777777" w:rsidR="005F4500" w:rsidRDefault="00000000">
            <w:r>
              <w:rPr>
                <w:b/>
                <w:bCs/>
                <w:color w:val="FFFFFF"/>
                <w:sz w:val="18"/>
                <w:szCs w:val="18"/>
              </w:rPr>
              <w:t>Cascade Target</w:t>
            </w:r>
          </w:p>
        </w:tc>
        <w:tc>
          <w:tcPr>
            <w:tcW w:w="3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3310FB6" w14:textId="77777777" w:rsidR="005F4500" w:rsidRDefault="00000000">
            <w:r>
              <w:rPr>
                <w:b/>
                <w:bCs/>
                <w:color w:val="FFFFFF"/>
                <w:sz w:val="18"/>
                <w:szCs w:val="18"/>
              </w:rPr>
              <w:t>Cascade Effect</w:t>
            </w:r>
          </w:p>
        </w:tc>
      </w:tr>
      <w:tr w:rsidR="005F4500" w14:paraId="09279607"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396C41DD" w14:textId="77777777" w:rsidR="005F4500" w:rsidRDefault="00000000">
            <w:r>
              <w:rPr>
                <w:b/>
                <w:bCs/>
                <w:color w:val="1F4E79"/>
                <w:sz w:val="18"/>
                <w:szCs w:val="18"/>
              </w:rPr>
              <w:t>Product → Technology Cascades</w:t>
            </w:r>
          </w:p>
        </w:tc>
      </w:tr>
      <w:tr w:rsidR="005F4500" w14:paraId="490FA682"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EB33CBF" w14:textId="77777777" w:rsidR="005F4500" w:rsidRDefault="00000000">
            <w:r>
              <w:rPr>
                <w:b/>
                <w:bCs/>
                <w:color w:val="000000"/>
                <w:sz w:val="18"/>
                <w:szCs w:val="18"/>
              </w:rPr>
              <w:t>Offering</w:t>
            </w:r>
          </w:p>
        </w:tc>
        <w:tc>
          <w:tcPr>
            <w:tcW w:w="2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D2E39B0" w14:textId="77777777" w:rsidR="005F4500" w:rsidRDefault="00000000">
            <w:r>
              <w:rPr>
                <w:rFonts w:ascii="Courier New" w:eastAsia="Courier New" w:hAnsi="Courier New" w:cs="Courier New"/>
                <w:color w:val="000000"/>
                <w:sz w:val="16"/>
                <w:szCs w:val="16"/>
              </w:rPr>
              <w:t>active → sunset</w:t>
            </w:r>
          </w:p>
        </w:tc>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167E7AA" w14:textId="77777777" w:rsidR="005F4500" w:rsidRDefault="00000000">
            <w:r>
              <w:rPr>
                <w:b/>
                <w:bCs/>
                <w:color w:val="000000"/>
                <w:sz w:val="18"/>
                <w:szCs w:val="18"/>
              </w:rPr>
              <w:t>Application</w:t>
            </w:r>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A2F0641" w14:textId="77777777" w:rsidR="005F4500" w:rsidRDefault="00000000">
            <w:r>
              <w:rPr>
                <w:color w:val="000000"/>
                <w:sz w:val="18"/>
                <w:szCs w:val="18"/>
              </w:rPr>
              <w:t>Applications exclusively supporting this offering → containment.</w:t>
            </w:r>
          </w:p>
        </w:tc>
      </w:tr>
      <w:tr w:rsidR="005F4500" w14:paraId="2CEC4C47"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873A5B9" w14:textId="77777777" w:rsidR="005F4500" w:rsidRDefault="00000000">
            <w:r>
              <w:rPr>
                <w:b/>
                <w:bCs/>
                <w:color w:val="000000"/>
                <w:sz w:val="18"/>
                <w:szCs w:val="18"/>
              </w:rPr>
              <w:t>Application</w:t>
            </w:r>
          </w:p>
        </w:tc>
        <w:tc>
          <w:tcPr>
            <w:tcW w:w="2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7A9A04C" w14:textId="77777777" w:rsidR="005F4500" w:rsidRDefault="00000000">
            <w:r>
              <w:rPr>
                <w:rFonts w:ascii="Courier New" w:eastAsia="Courier New" w:hAnsi="Courier New" w:cs="Courier New"/>
                <w:color w:val="000000"/>
                <w:sz w:val="16"/>
                <w:szCs w:val="16"/>
              </w:rPr>
              <w:t>active → retirement</w:t>
            </w:r>
          </w:p>
        </w:tc>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1774147" w14:textId="77777777" w:rsidR="005F4500" w:rsidRDefault="00000000">
            <w:proofErr w:type="spellStart"/>
            <w:r>
              <w:rPr>
                <w:b/>
                <w:bCs/>
                <w:color w:val="000000"/>
                <w:sz w:val="18"/>
                <w:szCs w:val="18"/>
              </w:rPr>
              <w:t>HardwareAsset</w:t>
            </w:r>
            <w:proofErr w:type="spellEnd"/>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7100714" w14:textId="77777777" w:rsidR="005F4500" w:rsidRDefault="00000000">
            <w:r>
              <w:rPr>
                <w:color w:val="000000"/>
                <w:sz w:val="18"/>
                <w:szCs w:val="18"/>
              </w:rPr>
              <w:t xml:space="preserve">Dedicated hardware → </w:t>
            </w:r>
            <w:proofErr w:type="spellStart"/>
            <w:r>
              <w:rPr>
                <w:color w:val="000000"/>
                <w:sz w:val="18"/>
                <w:szCs w:val="18"/>
              </w:rPr>
              <w:t>endOfLife</w:t>
            </w:r>
            <w:proofErr w:type="spellEnd"/>
            <w:r>
              <w:rPr>
                <w:color w:val="000000"/>
                <w:sz w:val="18"/>
                <w:szCs w:val="18"/>
              </w:rPr>
              <w:t>. Shared hardware: update NI-2 to reflect reduced load.</w:t>
            </w:r>
          </w:p>
        </w:tc>
      </w:tr>
      <w:tr w:rsidR="005F4500" w14:paraId="5D048BD7"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00371A9C" w14:textId="77777777" w:rsidR="005F4500" w:rsidRDefault="00000000">
            <w:r>
              <w:rPr>
                <w:b/>
                <w:bCs/>
                <w:color w:val="1F4E79"/>
                <w:sz w:val="18"/>
                <w:szCs w:val="18"/>
              </w:rPr>
              <w:t>Strategy → Business Cascades</w:t>
            </w:r>
          </w:p>
        </w:tc>
      </w:tr>
      <w:tr w:rsidR="005F4500" w14:paraId="187C1202"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275A7A7" w14:textId="77777777" w:rsidR="005F4500" w:rsidRDefault="00000000">
            <w:proofErr w:type="spellStart"/>
            <w:r>
              <w:rPr>
                <w:b/>
                <w:bCs/>
                <w:color w:val="000000"/>
                <w:sz w:val="18"/>
                <w:szCs w:val="18"/>
              </w:rPr>
              <w:t>StrategicGoal</w:t>
            </w:r>
            <w:proofErr w:type="spellEnd"/>
          </w:p>
        </w:tc>
        <w:tc>
          <w:tcPr>
            <w:tcW w:w="2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6AD6CC9" w14:textId="77777777" w:rsidR="005F4500" w:rsidRDefault="00000000">
            <w:r>
              <w:rPr>
                <w:rFonts w:ascii="Courier New" w:eastAsia="Courier New" w:hAnsi="Courier New" w:cs="Courier New"/>
                <w:color w:val="000000"/>
                <w:sz w:val="16"/>
                <w:szCs w:val="16"/>
              </w:rPr>
              <w:t>active → cancelled</w:t>
            </w:r>
          </w:p>
        </w:tc>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63340ED" w14:textId="77777777" w:rsidR="005F4500" w:rsidRDefault="00000000">
            <w:proofErr w:type="spellStart"/>
            <w:r>
              <w:rPr>
                <w:b/>
                <w:bCs/>
                <w:color w:val="000000"/>
                <w:sz w:val="18"/>
                <w:szCs w:val="18"/>
              </w:rPr>
              <w:t>InvestmentPortfolioItem</w:t>
            </w:r>
            <w:proofErr w:type="spellEnd"/>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74E78C5" w14:textId="77777777" w:rsidR="005F4500" w:rsidRDefault="00000000">
            <w:r>
              <w:rPr>
                <w:color w:val="000000"/>
                <w:sz w:val="18"/>
                <w:szCs w:val="18"/>
              </w:rPr>
              <w:t>Linked investments → closed. Review all drives links for orphaned business processes.</w:t>
            </w:r>
          </w:p>
        </w:tc>
      </w:tr>
      <w:tr w:rsidR="005F4500" w14:paraId="721DAA97"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ACB94B1" w14:textId="77777777" w:rsidR="005F4500" w:rsidRDefault="00000000">
            <w:proofErr w:type="spellStart"/>
            <w:r>
              <w:rPr>
                <w:b/>
                <w:bCs/>
                <w:color w:val="000000"/>
                <w:sz w:val="18"/>
                <w:szCs w:val="18"/>
              </w:rPr>
              <w:t>StrategicGoal</w:t>
            </w:r>
            <w:proofErr w:type="spellEnd"/>
          </w:p>
        </w:tc>
        <w:tc>
          <w:tcPr>
            <w:tcW w:w="2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F142C76" w14:textId="77777777" w:rsidR="005F4500" w:rsidRDefault="00000000">
            <w:r>
              <w:rPr>
                <w:rFonts w:ascii="Courier New" w:eastAsia="Courier New" w:hAnsi="Courier New" w:cs="Courier New"/>
                <w:color w:val="000000"/>
                <w:sz w:val="16"/>
                <w:szCs w:val="16"/>
              </w:rPr>
              <w:t>active → achieved</w:t>
            </w:r>
          </w:p>
        </w:tc>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3FA5C8B" w14:textId="77777777" w:rsidR="005F4500" w:rsidRDefault="00000000">
            <w:r>
              <w:rPr>
                <w:b/>
                <w:bCs/>
                <w:color w:val="000000"/>
                <w:sz w:val="18"/>
                <w:szCs w:val="18"/>
              </w:rPr>
              <w:t>Capability</w:t>
            </w:r>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6BD2ABF" w14:textId="77777777" w:rsidR="005F4500" w:rsidRDefault="00000000">
            <w:r>
              <w:rPr>
                <w:color w:val="000000"/>
                <w:sz w:val="18"/>
                <w:szCs w:val="18"/>
              </w:rPr>
              <w:t xml:space="preserve">Review capability maturity — achievement may indicate capability has reached </w:t>
            </w:r>
            <w:proofErr w:type="gramStart"/>
            <w:r>
              <w:rPr>
                <w:color w:val="000000"/>
                <w:sz w:val="18"/>
                <w:szCs w:val="18"/>
              </w:rPr>
              <w:t>optimizing</w:t>
            </w:r>
            <w:proofErr w:type="gramEnd"/>
            <w:r>
              <w:rPr>
                <w:color w:val="000000"/>
                <w:sz w:val="18"/>
                <w:szCs w:val="18"/>
              </w:rPr>
              <w:t>.</w:t>
            </w:r>
          </w:p>
        </w:tc>
      </w:tr>
      <w:tr w:rsidR="005F4500" w14:paraId="139C8BB0"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77264E73" w14:textId="77777777" w:rsidR="005F4500" w:rsidRDefault="00000000">
            <w:r>
              <w:rPr>
                <w:b/>
                <w:bCs/>
                <w:color w:val="1F4E79"/>
                <w:sz w:val="18"/>
                <w:szCs w:val="18"/>
              </w:rPr>
              <w:t>People → Risk Cascades</w:t>
            </w:r>
          </w:p>
        </w:tc>
      </w:tr>
      <w:tr w:rsidR="005F4500" w14:paraId="15C00555"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7A7A6CA" w14:textId="77777777" w:rsidR="005F4500" w:rsidRDefault="00000000">
            <w:proofErr w:type="spellStart"/>
            <w:r>
              <w:rPr>
                <w:b/>
                <w:bCs/>
                <w:color w:val="000000"/>
                <w:sz w:val="18"/>
                <w:szCs w:val="18"/>
              </w:rPr>
              <w:t>TalentLifecycle</w:t>
            </w:r>
            <w:proofErr w:type="spellEnd"/>
          </w:p>
        </w:tc>
        <w:tc>
          <w:tcPr>
            <w:tcW w:w="2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5B69B00" w14:textId="77777777" w:rsidR="005F4500" w:rsidRDefault="00000000">
            <w:r>
              <w:rPr>
                <w:rFonts w:ascii="Courier New" w:eastAsia="Courier New" w:hAnsi="Courier New" w:cs="Courier New"/>
                <w:color w:val="000000"/>
                <w:sz w:val="16"/>
                <w:szCs w:val="16"/>
              </w:rPr>
              <w:t>retain → hire (attrition)</w:t>
            </w:r>
          </w:p>
        </w:tc>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9654682" w14:textId="77777777" w:rsidR="005F4500" w:rsidRDefault="00000000">
            <w:proofErr w:type="spellStart"/>
            <w:r>
              <w:rPr>
                <w:b/>
                <w:bCs/>
                <w:color w:val="000000"/>
                <w:sz w:val="18"/>
                <w:szCs w:val="18"/>
              </w:rPr>
              <w:t>RiskEvent</w:t>
            </w:r>
            <w:proofErr w:type="spellEnd"/>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D4EDEA4" w14:textId="77777777" w:rsidR="005F4500" w:rsidRDefault="00000000">
            <w:r>
              <w:rPr>
                <w:color w:val="000000"/>
                <w:sz w:val="18"/>
                <w:szCs w:val="18"/>
              </w:rPr>
              <w:t xml:space="preserve">Create risk event: key person risk (CV-6). Set </w:t>
            </w:r>
            <w:proofErr w:type="spellStart"/>
            <w:r>
              <w:rPr>
                <w:color w:val="000000"/>
                <w:sz w:val="18"/>
                <w:szCs w:val="18"/>
              </w:rPr>
              <w:t>eventType</w:t>
            </w:r>
            <w:proofErr w:type="spellEnd"/>
            <w:r>
              <w:rPr>
                <w:color w:val="000000"/>
                <w:sz w:val="18"/>
                <w:szCs w:val="18"/>
              </w:rPr>
              <w:t xml:space="preserve"> = trigger. Link to </w:t>
            </w:r>
            <w:proofErr w:type="spellStart"/>
            <w:r>
              <w:rPr>
                <w:color w:val="000000"/>
                <w:sz w:val="18"/>
                <w:szCs w:val="18"/>
              </w:rPr>
              <w:t>KSADomain</w:t>
            </w:r>
            <w:proofErr w:type="spellEnd"/>
            <w:r>
              <w:rPr>
                <w:color w:val="000000"/>
                <w:sz w:val="18"/>
                <w:szCs w:val="18"/>
              </w:rPr>
              <w:t>.</w:t>
            </w:r>
          </w:p>
        </w:tc>
      </w:tr>
      <w:tr w:rsidR="005F4500" w14:paraId="4483D919"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29959DC" w14:textId="77777777" w:rsidR="005F4500" w:rsidRDefault="00000000">
            <w:r>
              <w:rPr>
                <w:b/>
                <w:bCs/>
                <w:color w:val="000000"/>
                <w:sz w:val="18"/>
                <w:szCs w:val="18"/>
              </w:rPr>
              <w:t>Capability</w:t>
            </w:r>
          </w:p>
        </w:tc>
        <w:tc>
          <w:tcPr>
            <w:tcW w:w="2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0190771" w14:textId="77777777" w:rsidR="005F4500" w:rsidRDefault="00000000">
            <w:r>
              <w:rPr>
                <w:rFonts w:ascii="Courier New" w:eastAsia="Courier New" w:hAnsi="Courier New" w:cs="Courier New"/>
                <w:color w:val="000000"/>
                <w:sz w:val="16"/>
                <w:szCs w:val="16"/>
              </w:rPr>
              <w:t>any → initial (regression)</w:t>
            </w:r>
          </w:p>
        </w:tc>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B3F4E92" w14:textId="77777777" w:rsidR="005F4500" w:rsidRDefault="00000000">
            <w:proofErr w:type="spellStart"/>
            <w:r>
              <w:rPr>
                <w:b/>
                <w:bCs/>
                <w:color w:val="000000"/>
                <w:sz w:val="18"/>
                <w:szCs w:val="18"/>
              </w:rPr>
              <w:t>RiskEvent</w:t>
            </w:r>
            <w:proofErr w:type="spellEnd"/>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6B623AF" w14:textId="77777777" w:rsidR="005F4500" w:rsidRDefault="00000000">
            <w:r>
              <w:rPr>
                <w:color w:val="000000"/>
                <w:sz w:val="18"/>
                <w:szCs w:val="18"/>
              </w:rPr>
              <w:t>Create risk event: capability degradation. Update F2-2 performance assessment.</w:t>
            </w:r>
          </w:p>
        </w:tc>
      </w:tr>
      <w:tr w:rsidR="005F4500" w14:paraId="72C0AE8A"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112C7CE9" w14:textId="77777777" w:rsidR="005F4500" w:rsidRDefault="00000000">
            <w:r>
              <w:rPr>
                <w:b/>
                <w:bCs/>
                <w:color w:val="1F4E79"/>
                <w:sz w:val="18"/>
                <w:szCs w:val="18"/>
              </w:rPr>
              <w:t>Artifact → Cell Cascades</w:t>
            </w:r>
          </w:p>
        </w:tc>
      </w:tr>
      <w:tr w:rsidR="005F4500" w14:paraId="4997F363"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4F4D14D" w14:textId="77777777" w:rsidR="005F4500" w:rsidRDefault="00000000">
            <w:proofErr w:type="spellStart"/>
            <w:r>
              <w:rPr>
                <w:b/>
                <w:bCs/>
                <w:color w:val="000000"/>
                <w:sz w:val="18"/>
                <w:szCs w:val="18"/>
              </w:rPr>
              <w:t>ArchitectureArtifact</w:t>
            </w:r>
            <w:proofErr w:type="spellEnd"/>
          </w:p>
        </w:tc>
        <w:tc>
          <w:tcPr>
            <w:tcW w:w="2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F0E69D7" w14:textId="77777777" w:rsidR="005F4500" w:rsidRDefault="00000000">
            <w:r>
              <w:rPr>
                <w:rFonts w:ascii="Courier New" w:eastAsia="Courier New" w:hAnsi="Courier New" w:cs="Courier New"/>
                <w:color w:val="000000"/>
                <w:sz w:val="16"/>
                <w:szCs w:val="16"/>
              </w:rPr>
              <w:t>approved → deprecated</w:t>
            </w:r>
          </w:p>
        </w:tc>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6FF220B" w14:textId="77777777" w:rsidR="005F4500" w:rsidRDefault="00000000">
            <w:proofErr w:type="spellStart"/>
            <w:r>
              <w:rPr>
                <w:b/>
                <w:bCs/>
                <w:color w:val="000000"/>
                <w:sz w:val="18"/>
                <w:szCs w:val="18"/>
              </w:rPr>
              <w:t>CubeCell</w:t>
            </w:r>
            <w:proofErr w:type="spellEnd"/>
          </w:p>
        </w:tc>
        <w:tc>
          <w:tcPr>
            <w:tcW w:w="3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4C9B7AC" w14:textId="77777777" w:rsidR="005F4500" w:rsidRDefault="00000000">
            <w:r>
              <w:rPr>
                <w:color w:val="000000"/>
                <w:sz w:val="18"/>
                <w:szCs w:val="18"/>
              </w:rPr>
              <w:t>Recalculate cell coverage ratio. If ratio drops below threshold, demote cell completeness.</w:t>
            </w:r>
          </w:p>
        </w:tc>
      </w:tr>
      <w:tr w:rsidR="005F4500" w14:paraId="1BBEE7B7"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560F5C1" w14:textId="77777777" w:rsidR="005F4500" w:rsidRDefault="00000000">
            <w:proofErr w:type="spellStart"/>
            <w:r>
              <w:rPr>
                <w:b/>
                <w:bCs/>
                <w:color w:val="000000"/>
                <w:sz w:val="18"/>
                <w:szCs w:val="18"/>
              </w:rPr>
              <w:t>ArchitectureArtifact</w:t>
            </w:r>
            <w:proofErr w:type="spellEnd"/>
          </w:p>
        </w:tc>
        <w:tc>
          <w:tcPr>
            <w:tcW w:w="2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3C0D051" w14:textId="77777777" w:rsidR="005F4500" w:rsidRDefault="00000000">
            <w:r>
              <w:rPr>
                <w:rFonts w:ascii="Courier New" w:eastAsia="Courier New" w:hAnsi="Courier New" w:cs="Courier New"/>
                <w:color w:val="000000"/>
                <w:sz w:val="16"/>
                <w:szCs w:val="16"/>
              </w:rPr>
              <w:t>review → approved</w:t>
            </w:r>
          </w:p>
        </w:tc>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704A026" w14:textId="77777777" w:rsidR="005F4500" w:rsidRDefault="00000000">
            <w:proofErr w:type="spellStart"/>
            <w:r>
              <w:rPr>
                <w:b/>
                <w:bCs/>
                <w:color w:val="000000"/>
                <w:sz w:val="18"/>
                <w:szCs w:val="18"/>
              </w:rPr>
              <w:t>CubeCell</w:t>
            </w:r>
            <w:proofErr w:type="spellEnd"/>
          </w:p>
        </w:tc>
        <w:tc>
          <w:tcPr>
            <w:tcW w:w="3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7809AC8" w14:textId="77777777" w:rsidR="005F4500" w:rsidRDefault="00000000">
            <w:r>
              <w:rPr>
                <w:color w:val="000000"/>
                <w:sz w:val="18"/>
                <w:szCs w:val="18"/>
              </w:rPr>
              <w:t>Recalculate cell coverage ratio. May promote cell completeness if threshold crossed.</w:t>
            </w:r>
          </w:p>
        </w:tc>
      </w:tr>
    </w:tbl>
    <w:p w14:paraId="05CC111B" w14:textId="77777777" w:rsidR="005F4500" w:rsidRDefault="00000000">
      <w:r>
        <w:br w:type="page"/>
      </w:r>
    </w:p>
    <w:p w14:paraId="00B8E013" w14:textId="77777777" w:rsidR="005F4500" w:rsidRDefault="00000000">
      <w:pPr>
        <w:pStyle w:val="Heading1"/>
      </w:pPr>
      <w:r>
        <w:lastRenderedPageBreak/>
        <w:t>14. Summary</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52"/>
        <w:gridCol w:w="3905"/>
        <w:gridCol w:w="2162"/>
        <w:gridCol w:w="2207"/>
      </w:tblGrid>
      <w:tr w:rsidR="005F4500" w14:paraId="47B0BFD9"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F78F345" w14:textId="77777777" w:rsidR="005F4500" w:rsidRDefault="00000000">
            <w:r>
              <w:rPr>
                <w:b/>
                <w:bCs/>
                <w:color w:val="FFFFFF"/>
                <w:sz w:val="18"/>
                <w:szCs w:val="18"/>
              </w:rPr>
              <w:t>SM</w:t>
            </w:r>
          </w:p>
        </w:tc>
        <w:tc>
          <w:tcPr>
            <w:tcW w:w="3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E198B03" w14:textId="77777777" w:rsidR="005F4500" w:rsidRDefault="00000000">
            <w:r>
              <w:rPr>
                <w:b/>
                <w:bCs/>
                <w:color w:val="FFFFFF"/>
                <w:sz w:val="18"/>
                <w:szCs w:val="18"/>
              </w:rPr>
              <w:t>Attribute / Entity</w:t>
            </w:r>
          </w:p>
        </w:tc>
        <w:tc>
          <w:tcPr>
            <w:tcW w:w="2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4F6DB70" w14:textId="77777777" w:rsidR="005F4500" w:rsidRDefault="00000000">
            <w:r>
              <w:rPr>
                <w:b/>
                <w:bCs/>
                <w:color w:val="FFFFFF"/>
                <w:sz w:val="18"/>
                <w:szCs w:val="18"/>
              </w:rPr>
              <w:t>Complexity</w:t>
            </w:r>
          </w:p>
        </w:tc>
        <w:tc>
          <w:tcPr>
            <w:tcW w:w="26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D4D4082" w14:textId="77777777" w:rsidR="005F4500" w:rsidRDefault="00000000">
            <w:r>
              <w:rPr>
                <w:b/>
                <w:bCs/>
                <w:color w:val="FFFFFF"/>
                <w:sz w:val="18"/>
                <w:szCs w:val="18"/>
              </w:rPr>
              <w:t>Scope</w:t>
            </w:r>
          </w:p>
        </w:tc>
      </w:tr>
      <w:tr w:rsidR="005F4500" w14:paraId="15356790"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2BCD527" w14:textId="77777777" w:rsidR="005F4500" w:rsidRDefault="00000000">
            <w:r>
              <w:rPr>
                <w:rFonts w:ascii="Courier New" w:eastAsia="Courier New" w:hAnsi="Courier New" w:cs="Courier New"/>
                <w:b/>
                <w:bCs/>
                <w:color w:val="000000"/>
                <w:sz w:val="16"/>
                <w:szCs w:val="16"/>
              </w:rPr>
              <w:t>SM-1</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14A1389" w14:textId="77777777" w:rsidR="005F4500" w:rsidRDefault="00000000">
            <w:proofErr w:type="spellStart"/>
            <w:r>
              <w:rPr>
                <w:rFonts w:ascii="Courier New" w:eastAsia="Courier New" w:hAnsi="Courier New" w:cs="Courier New"/>
                <w:color w:val="000000"/>
                <w:sz w:val="16"/>
                <w:szCs w:val="16"/>
              </w:rPr>
              <w:t>ArchitectureArtifact.maturity</w:t>
            </w:r>
            <w:proofErr w:type="spellEnd"/>
          </w:p>
        </w:tc>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1DC247F" w14:textId="77777777" w:rsidR="005F4500" w:rsidRDefault="00000000">
            <w:r>
              <w:rPr>
                <w:color w:val="000000"/>
                <w:sz w:val="18"/>
                <w:szCs w:val="18"/>
              </w:rPr>
              <w:t>5 states, 8 transitions</w:t>
            </w:r>
          </w:p>
        </w:tc>
        <w:tc>
          <w:tcPr>
            <w:tcW w:w="2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570D8AE" w14:textId="77777777" w:rsidR="005F4500" w:rsidRDefault="00000000">
            <w:r>
              <w:rPr>
                <w:color w:val="000000"/>
                <w:sz w:val="18"/>
                <w:szCs w:val="18"/>
              </w:rPr>
              <w:t>Every face</w:t>
            </w:r>
          </w:p>
        </w:tc>
      </w:tr>
      <w:tr w:rsidR="005F4500" w14:paraId="2E883B17"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CD2C11A" w14:textId="77777777" w:rsidR="005F4500" w:rsidRDefault="00000000">
            <w:r>
              <w:rPr>
                <w:rFonts w:ascii="Courier New" w:eastAsia="Courier New" w:hAnsi="Courier New" w:cs="Courier New"/>
                <w:b/>
                <w:bCs/>
                <w:color w:val="000000"/>
                <w:sz w:val="16"/>
                <w:szCs w:val="16"/>
              </w:rPr>
              <w:t>SM-2</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C46C85A" w14:textId="77777777" w:rsidR="005F4500" w:rsidRDefault="00000000">
            <w:proofErr w:type="spellStart"/>
            <w:r>
              <w:rPr>
                <w:rFonts w:ascii="Courier New" w:eastAsia="Courier New" w:hAnsi="Courier New" w:cs="Courier New"/>
                <w:color w:val="000000"/>
                <w:sz w:val="16"/>
                <w:szCs w:val="16"/>
              </w:rPr>
              <w:t>Offering.lifecycle</w:t>
            </w:r>
            <w:proofErr w:type="spellEnd"/>
          </w:p>
        </w:tc>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2811098" w14:textId="77777777" w:rsidR="005F4500" w:rsidRDefault="00000000">
            <w:r>
              <w:rPr>
                <w:color w:val="000000"/>
                <w:sz w:val="18"/>
                <w:szCs w:val="18"/>
              </w:rPr>
              <w:t>6 states, 8 transitions</w:t>
            </w:r>
          </w:p>
        </w:tc>
        <w:tc>
          <w:tcPr>
            <w:tcW w:w="2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C666045" w14:textId="77777777" w:rsidR="005F4500" w:rsidRDefault="00000000">
            <w:r>
              <w:rPr>
                <w:color w:val="000000"/>
                <w:sz w:val="18"/>
                <w:szCs w:val="18"/>
              </w:rPr>
              <w:t>Face 6</w:t>
            </w:r>
          </w:p>
        </w:tc>
      </w:tr>
      <w:tr w:rsidR="005F4500" w14:paraId="0997AECD"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B4FBD4B" w14:textId="77777777" w:rsidR="005F4500" w:rsidRDefault="00000000">
            <w:r>
              <w:rPr>
                <w:rFonts w:ascii="Courier New" w:eastAsia="Courier New" w:hAnsi="Courier New" w:cs="Courier New"/>
                <w:b/>
                <w:bCs/>
                <w:color w:val="000000"/>
                <w:sz w:val="16"/>
                <w:szCs w:val="16"/>
              </w:rPr>
              <w:t>SM-3</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D1DBB36" w14:textId="77777777" w:rsidR="005F4500" w:rsidRDefault="00000000">
            <w:proofErr w:type="spellStart"/>
            <w:r>
              <w:rPr>
                <w:rFonts w:ascii="Courier New" w:eastAsia="Courier New" w:hAnsi="Courier New" w:cs="Courier New"/>
                <w:color w:val="000000"/>
                <w:sz w:val="16"/>
                <w:szCs w:val="16"/>
              </w:rPr>
              <w:t>Application.lifecycle</w:t>
            </w:r>
            <w:proofErr w:type="spellEnd"/>
          </w:p>
        </w:tc>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8A40611" w14:textId="77777777" w:rsidR="005F4500" w:rsidRDefault="00000000">
            <w:r>
              <w:rPr>
                <w:color w:val="000000"/>
                <w:sz w:val="18"/>
                <w:szCs w:val="18"/>
              </w:rPr>
              <w:t>4 states, 6 transitions</w:t>
            </w:r>
          </w:p>
        </w:tc>
        <w:tc>
          <w:tcPr>
            <w:tcW w:w="2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789B954" w14:textId="77777777" w:rsidR="005F4500" w:rsidRDefault="00000000">
            <w:r>
              <w:rPr>
                <w:color w:val="000000"/>
                <w:sz w:val="18"/>
                <w:szCs w:val="18"/>
              </w:rPr>
              <w:t>Face 0: Systems</w:t>
            </w:r>
          </w:p>
        </w:tc>
      </w:tr>
      <w:tr w:rsidR="005F4500" w14:paraId="3D5DCC76"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B199570" w14:textId="77777777" w:rsidR="005F4500" w:rsidRDefault="00000000">
            <w:r>
              <w:rPr>
                <w:rFonts w:ascii="Courier New" w:eastAsia="Courier New" w:hAnsi="Courier New" w:cs="Courier New"/>
                <w:b/>
                <w:bCs/>
                <w:color w:val="000000"/>
                <w:sz w:val="16"/>
                <w:szCs w:val="16"/>
              </w:rPr>
              <w:t>SM-4</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F86AE8C" w14:textId="77777777" w:rsidR="005F4500" w:rsidRDefault="00000000">
            <w:proofErr w:type="spellStart"/>
            <w:r>
              <w:rPr>
                <w:rFonts w:ascii="Courier New" w:eastAsia="Courier New" w:hAnsi="Courier New" w:cs="Courier New"/>
                <w:color w:val="000000"/>
                <w:sz w:val="16"/>
                <w:szCs w:val="16"/>
              </w:rPr>
              <w:t>StrategicGoal.status</w:t>
            </w:r>
            <w:proofErr w:type="spellEnd"/>
          </w:p>
        </w:tc>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CE307ED" w14:textId="77777777" w:rsidR="005F4500" w:rsidRDefault="00000000">
            <w:r>
              <w:rPr>
                <w:color w:val="000000"/>
                <w:sz w:val="18"/>
                <w:szCs w:val="18"/>
              </w:rPr>
              <w:t>4 states, 5 transitions</w:t>
            </w:r>
          </w:p>
        </w:tc>
        <w:tc>
          <w:tcPr>
            <w:tcW w:w="2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CB3EB7D" w14:textId="77777777" w:rsidR="005F4500" w:rsidRDefault="00000000">
            <w:r>
              <w:rPr>
                <w:color w:val="000000"/>
                <w:sz w:val="18"/>
                <w:szCs w:val="18"/>
              </w:rPr>
              <w:t>Face 0: Strategic Goals</w:t>
            </w:r>
          </w:p>
        </w:tc>
      </w:tr>
      <w:tr w:rsidR="005F4500" w14:paraId="44194CEF"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279B198" w14:textId="77777777" w:rsidR="005F4500" w:rsidRDefault="00000000">
            <w:r>
              <w:rPr>
                <w:rFonts w:ascii="Courier New" w:eastAsia="Courier New" w:hAnsi="Courier New" w:cs="Courier New"/>
                <w:b/>
                <w:bCs/>
                <w:color w:val="000000"/>
                <w:sz w:val="16"/>
                <w:szCs w:val="16"/>
              </w:rPr>
              <w:t>SM-5</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19EEF2F" w14:textId="77777777" w:rsidR="005F4500" w:rsidRDefault="00000000">
            <w:proofErr w:type="spellStart"/>
            <w:r>
              <w:rPr>
                <w:rFonts w:ascii="Courier New" w:eastAsia="Courier New" w:hAnsi="Courier New" w:cs="Courier New"/>
                <w:color w:val="000000"/>
                <w:sz w:val="16"/>
                <w:szCs w:val="16"/>
              </w:rPr>
              <w:t>Capability.maturity</w:t>
            </w:r>
            <w:proofErr w:type="spellEnd"/>
          </w:p>
        </w:tc>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94AA52E" w14:textId="77777777" w:rsidR="005F4500" w:rsidRDefault="00000000">
            <w:r>
              <w:rPr>
                <w:color w:val="000000"/>
                <w:sz w:val="18"/>
                <w:szCs w:val="18"/>
              </w:rPr>
              <w:t>5 states, 6 transitions</w:t>
            </w:r>
          </w:p>
        </w:tc>
        <w:tc>
          <w:tcPr>
            <w:tcW w:w="2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FAFBE02" w14:textId="77777777" w:rsidR="005F4500" w:rsidRDefault="00000000">
            <w:r>
              <w:rPr>
                <w:color w:val="000000"/>
                <w:sz w:val="18"/>
                <w:szCs w:val="18"/>
              </w:rPr>
              <w:t>Face 0: Workflows</w:t>
            </w:r>
          </w:p>
        </w:tc>
      </w:tr>
      <w:tr w:rsidR="005F4500" w14:paraId="34247232"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9A9508E" w14:textId="77777777" w:rsidR="005F4500" w:rsidRDefault="00000000">
            <w:r>
              <w:rPr>
                <w:rFonts w:ascii="Courier New" w:eastAsia="Courier New" w:hAnsi="Courier New" w:cs="Courier New"/>
                <w:b/>
                <w:bCs/>
                <w:color w:val="000000"/>
                <w:sz w:val="16"/>
                <w:szCs w:val="16"/>
              </w:rPr>
              <w:t>SM-6</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F84285D" w14:textId="77777777" w:rsidR="005F4500" w:rsidRDefault="00000000">
            <w:proofErr w:type="spellStart"/>
            <w:proofErr w:type="gramStart"/>
            <w:r>
              <w:rPr>
                <w:rFonts w:ascii="Courier New" w:eastAsia="Courier New" w:hAnsi="Courier New" w:cs="Courier New"/>
                <w:color w:val="000000"/>
                <w:sz w:val="16"/>
                <w:szCs w:val="16"/>
              </w:rPr>
              <w:t>RiskEvent</w:t>
            </w:r>
            <w:proofErr w:type="gramEnd"/>
            <w:r>
              <w:rPr>
                <w:rFonts w:ascii="Courier New" w:eastAsia="Courier New" w:hAnsi="Courier New" w:cs="Courier New"/>
                <w:color w:val="000000"/>
                <w:sz w:val="16"/>
                <w:szCs w:val="16"/>
              </w:rPr>
              <w:t>.lifecycleState</w:t>
            </w:r>
            <w:proofErr w:type="spellEnd"/>
          </w:p>
        </w:tc>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C0D23EB" w14:textId="77777777" w:rsidR="005F4500" w:rsidRDefault="00000000">
            <w:r>
              <w:rPr>
                <w:color w:val="000000"/>
                <w:sz w:val="18"/>
                <w:szCs w:val="18"/>
              </w:rPr>
              <w:t>5 states, 7 transitions</w:t>
            </w:r>
          </w:p>
        </w:tc>
        <w:tc>
          <w:tcPr>
            <w:tcW w:w="2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F27C7AF" w14:textId="77777777" w:rsidR="005F4500" w:rsidRDefault="00000000">
            <w:r>
              <w:rPr>
                <w:color w:val="000000"/>
                <w:sz w:val="18"/>
                <w:szCs w:val="18"/>
              </w:rPr>
              <w:t>Face 3</w:t>
            </w:r>
          </w:p>
        </w:tc>
      </w:tr>
      <w:tr w:rsidR="005F4500" w14:paraId="7B0BDF96"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53DB81C" w14:textId="77777777" w:rsidR="005F4500" w:rsidRDefault="00000000">
            <w:r>
              <w:rPr>
                <w:rFonts w:ascii="Courier New" w:eastAsia="Courier New" w:hAnsi="Courier New" w:cs="Courier New"/>
                <w:b/>
                <w:bCs/>
                <w:color w:val="000000"/>
                <w:sz w:val="16"/>
                <w:szCs w:val="16"/>
              </w:rPr>
              <w:t>SM-7</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BCD031B" w14:textId="77777777" w:rsidR="005F4500" w:rsidRDefault="00000000">
            <w:proofErr w:type="spellStart"/>
            <w:r>
              <w:rPr>
                <w:rFonts w:ascii="Courier New" w:eastAsia="Courier New" w:hAnsi="Courier New" w:cs="Courier New"/>
                <w:color w:val="000000"/>
                <w:sz w:val="16"/>
                <w:szCs w:val="16"/>
              </w:rPr>
              <w:t>CubeCell.completeness</w:t>
            </w:r>
            <w:proofErr w:type="spellEnd"/>
          </w:p>
        </w:tc>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2FD033D" w14:textId="77777777" w:rsidR="005F4500" w:rsidRDefault="00000000">
            <w:r>
              <w:rPr>
                <w:color w:val="000000"/>
                <w:sz w:val="18"/>
                <w:szCs w:val="18"/>
              </w:rPr>
              <w:t>4 states, 7 transitions</w:t>
            </w:r>
          </w:p>
        </w:tc>
        <w:tc>
          <w:tcPr>
            <w:tcW w:w="2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F723299" w14:textId="77777777" w:rsidR="005F4500" w:rsidRDefault="00000000">
            <w:r>
              <w:rPr>
                <w:color w:val="000000"/>
                <w:sz w:val="18"/>
                <w:szCs w:val="18"/>
              </w:rPr>
              <w:t>All cells</w:t>
            </w:r>
          </w:p>
        </w:tc>
      </w:tr>
      <w:tr w:rsidR="005F4500" w14:paraId="411151FF"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18D6CB0" w14:textId="77777777" w:rsidR="005F4500" w:rsidRDefault="00000000">
            <w:r>
              <w:rPr>
                <w:rFonts w:ascii="Courier New" w:eastAsia="Courier New" w:hAnsi="Courier New" w:cs="Courier New"/>
                <w:b/>
                <w:bCs/>
                <w:color w:val="000000"/>
                <w:sz w:val="16"/>
                <w:szCs w:val="16"/>
              </w:rPr>
              <w:t>SM-8</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98F64B1" w14:textId="77777777" w:rsidR="005F4500" w:rsidRDefault="00000000">
            <w:proofErr w:type="spellStart"/>
            <w:r>
              <w:rPr>
                <w:rFonts w:ascii="Courier New" w:eastAsia="Courier New" w:hAnsi="Courier New" w:cs="Courier New"/>
                <w:color w:val="000000"/>
                <w:sz w:val="16"/>
                <w:szCs w:val="16"/>
              </w:rPr>
              <w:t>TalentLifecycle</w:t>
            </w:r>
            <w:proofErr w:type="spellEnd"/>
          </w:p>
        </w:tc>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D16C274" w14:textId="77777777" w:rsidR="005F4500" w:rsidRDefault="00000000">
            <w:r>
              <w:rPr>
                <w:color w:val="000000"/>
                <w:sz w:val="18"/>
                <w:szCs w:val="18"/>
              </w:rPr>
              <w:t>4 states, 6 transitions</w:t>
            </w:r>
          </w:p>
        </w:tc>
        <w:tc>
          <w:tcPr>
            <w:tcW w:w="2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D2EA233" w14:textId="77777777" w:rsidR="005F4500" w:rsidRDefault="00000000">
            <w:r>
              <w:rPr>
                <w:color w:val="000000"/>
                <w:sz w:val="18"/>
                <w:szCs w:val="18"/>
              </w:rPr>
              <w:t>Face 5</w:t>
            </w:r>
          </w:p>
        </w:tc>
      </w:tr>
      <w:tr w:rsidR="005F4500" w14:paraId="3B3F94FB"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0838AD0" w14:textId="77777777" w:rsidR="005F4500" w:rsidRDefault="00000000">
            <w:r>
              <w:rPr>
                <w:rFonts w:ascii="Courier New" w:eastAsia="Courier New" w:hAnsi="Courier New" w:cs="Courier New"/>
                <w:b/>
                <w:bCs/>
                <w:color w:val="000000"/>
                <w:sz w:val="16"/>
                <w:szCs w:val="16"/>
              </w:rPr>
              <w:t>SM-9</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1712BF8" w14:textId="77777777" w:rsidR="005F4500" w:rsidRDefault="00000000">
            <w:proofErr w:type="spellStart"/>
            <w:r>
              <w:rPr>
                <w:rFonts w:ascii="Courier New" w:eastAsia="Courier New" w:hAnsi="Courier New" w:cs="Courier New"/>
                <w:color w:val="000000"/>
                <w:sz w:val="16"/>
                <w:szCs w:val="16"/>
              </w:rPr>
              <w:t>EACube.state</w:t>
            </w:r>
            <w:proofErr w:type="spellEnd"/>
          </w:p>
        </w:tc>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DB0C433" w14:textId="77777777" w:rsidR="005F4500" w:rsidRDefault="00000000">
            <w:r>
              <w:rPr>
                <w:color w:val="000000"/>
                <w:sz w:val="18"/>
                <w:szCs w:val="18"/>
              </w:rPr>
              <w:t>3 states, 5 transitions</w:t>
            </w:r>
          </w:p>
        </w:tc>
        <w:tc>
          <w:tcPr>
            <w:tcW w:w="2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163C314" w14:textId="77777777" w:rsidR="005F4500" w:rsidRDefault="00000000">
            <w:r>
              <w:rPr>
                <w:color w:val="000000"/>
                <w:sz w:val="18"/>
                <w:szCs w:val="18"/>
              </w:rPr>
              <w:t>Cube root</w:t>
            </w:r>
          </w:p>
        </w:tc>
      </w:tr>
      <w:tr w:rsidR="005F4500" w14:paraId="296535DF"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1433C4D" w14:textId="77777777" w:rsidR="005F4500" w:rsidRDefault="00000000">
            <w:r>
              <w:rPr>
                <w:rFonts w:ascii="Courier New" w:eastAsia="Courier New" w:hAnsi="Courier New" w:cs="Courier New"/>
                <w:b/>
                <w:bCs/>
                <w:color w:val="000000"/>
                <w:sz w:val="16"/>
                <w:szCs w:val="16"/>
              </w:rPr>
              <w:t>SM-10</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B6D04A7" w14:textId="77777777" w:rsidR="005F4500" w:rsidRDefault="00000000">
            <w:proofErr w:type="spellStart"/>
            <w:r>
              <w:rPr>
                <w:rFonts w:ascii="Courier New" w:eastAsia="Courier New" w:hAnsi="Courier New" w:cs="Courier New"/>
                <w:color w:val="000000"/>
                <w:sz w:val="16"/>
                <w:szCs w:val="16"/>
              </w:rPr>
              <w:t>HardwareAsset.assetState</w:t>
            </w:r>
            <w:proofErr w:type="spellEnd"/>
          </w:p>
        </w:tc>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0585ABB" w14:textId="77777777" w:rsidR="005F4500" w:rsidRDefault="00000000">
            <w:r>
              <w:rPr>
                <w:color w:val="000000"/>
                <w:sz w:val="18"/>
                <w:szCs w:val="18"/>
              </w:rPr>
              <w:t>5 states, 6 transitions</w:t>
            </w:r>
          </w:p>
        </w:tc>
        <w:tc>
          <w:tcPr>
            <w:tcW w:w="2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89D662A" w14:textId="77777777" w:rsidR="005F4500" w:rsidRDefault="00000000">
            <w:r>
              <w:rPr>
                <w:color w:val="000000"/>
                <w:sz w:val="18"/>
                <w:szCs w:val="18"/>
              </w:rPr>
              <w:t>Face 0: Infrastructure</w:t>
            </w:r>
          </w:p>
        </w:tc>
      </w:tr>
      <w:tr w:rsidR="005F4500" w14:paraId="04F9D18A"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AD0815B" w14:textId="77777777" w:rsidR="005F4500" w:rsidRDefault="00000000">
            <w:r>
              <w:rPr>
                <w:rFonts w:ascii="Courier New" w:eastAsia="Courier New" w:hAnsi="Courier New" w:cs="Courier New"/>
                <w:b/>
                <w:bCs/>
                <w:color w:val="000000"/>
                <w:sz w:val="16"/>
                <w:szCs w:val="16"/>
              </w:rPr>
              <w:t>SM-11</w:t>
            </w:r>
          </w:p>
        </w:tc>
        <w:tc>
          <w:tcPr>
            <w:tcW w:w="3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BFF55A1" w14:textId="77777777" w:rsidR="005F4500" w:rsidRDefault="00000000">
            <w:proofErr w:type="spellStart"/>
            <w:r>
              <w:rPr>
                <w:rFonts w:ascii="Courier New" w:eastAsia="Courier New" w:hAnsi="Courier New" w:cs="Courier New"/>
                <w:color w:val="000000"/>
                <w:sz w:val="16"/>
                <w:szCs w:val="16"/>
              </w:rPr>
              <w:t>InvestmentPortfolioItem.investmentState</w:t>
            </w:r>
            <w:proofErr w:type="spellEnd"/>
          </w:p>
        </w:tc>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D84C599" w14:textId="77777777" w:rsidR="005F4500" w:rsidRDefault="00000000">
            <w:r>
              <w:rPr>
                <w:color w:val="000000"/>
                <w:sz w:val="18"/>
                <w:szCs w:val="18"/>
              </w:rPr>
              <w:t>5 states, 7 transitions</w:t>
            </w:r>
          </w:p>
        </w:tc>
        <w:tc>
          <w:tcPr>
            <w:tcW w:w="2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99D5CB1" w14:textId="77777777" w:rsidR="005F4500" w:rsidRDefault="00000000">
            <w:r>
              <w:rPr>
                <w:color w:val="000000"/>
                <w:sz w:val="18"/>
                <w:szCs w:val="18"/>
              </w:rPr>
              <w:t>Face 0: Strategic Goals</w:t>
            </w:r>
          </w:p>
        </w:tc>
      </w:tr>
      <w:tr w:rsidR="005F4500" w14:paraId="1A099D7D" w14:textId="77777777">
        <w:tblPrEx>
          <w:tblCellMar>
            <w:top w:w="0" w:type="dxa"/>
            <w:bottom w:w="0" w:type="dxa"/>
          </w:tblCellMar>
        </w:tblPrEx>
        <w:tc>
          <w:tcPr>
            <w:tcW w:w="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EE8496F" w14:textId="77777777" w:rsidR="005F4500" w:rsidRDefault="00000000">
            <w:r>
              <w:rPr>
                <w:rFonts w:ascii="Courier New" w:eastAsia="Courier New" w:hAnsi="Courier New" w:cs="Courier New"/>
                <w:b/>
                <w:bCs/>
                <w:color w:val="000000"/>
                <w:sz w:val="16"/>
                <w:szCs w:val="16"/>
              </w:rPr>
              <w:t>Total</w:t>
            </w:r>
          </w:p>
        </w:tc>
        <w:tc>
          <w:tcPr>
            <w:tcW w:w="3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0563145" w14:textId="77777777" w:rsidR="005F4500" w:rsidRDefault="005F4500"/>
        </w:tc>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5ACE6F9" w14:textId="77777777" w:rsidR="005F4500" w:rsidRDefault="00000000">
            <w:r>
              <w:rPr>
                <w:b/>
                <w:bCs/>
                <w:color w:val="000000"/>
                <w:sz w:val="18"/>
                <w:szCs w:val="18"/>
              </w:rPr>
              <w:t>50 states, 71 transitions</w:t>
            </w:r>
          </w:p>
        </w:tc>
        <w:tc>
          <w:tcPr>
            <w:tcW w:w="2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525E688" w14:textId="77777777" w:rsidR="005F4500" w:rsidRDefault="005F4500"/>
        </w:tc>
      </w:tr>
    </w:tbl>
    <w:p w14:paraId="7DEB9315" w14:textId="77777777" w:rsidR="005F4500" w:rsidRDefault="005F4500">
      <w:pPr>
        <w:spacing w:after="120"/>
      </w:pPr>
    </w:p>
    <w:p w14:paraId="51768231" w14:textId="77777777" w:rsidR="005F4500" w:rsidRDefault="00000000">
      <w:pPr>
        <w:spacing w:after="120"/>
      </w:pPr>
      <w:r>
        <w:t xml:space="preserve">Two new attributes were introduced: </w:t>
      </w:r>
      <w:proofErr w:type="spellStart"/>
      <w:r>
        <w:t>RiskEvent.lifecycleState</w:t>
      </w:r>
      <w:proofErr w:type="spellEnd"/>
      <w:r>
        <w:t xml:space="preserve"> and </w:t>
      </w:r>
      <w:proofErr w:type="spellStart"/>
      <w:r>
        <w:t>HardwareAsset.assetState</w:t>
      </w:r>
      <w:proofErr w:type="spellEnd"/>
      <w:r>
        <w:t xml:space="preserve">. These should be added to the Module 1 attribute tables for Face 3 and the </w:t>
      </w:r>
      <w:proofErr w:type="gramStart"/>
      <w:r>
        <w:t>Infrastructure</w:t>
      </w:r>
      <w:proofErr w:type="gramEnd"/>
      <w:r>
        <w:t xml:space="preserve"> layer respectively.</w:t>
      </w:r>
    </w:p>
    <w:p w14:paraId="4A6D6B7D" w14:textId="77777777" w:rsidR="005F4500" w:rsidRDefault="005F4500">
      <w:pPr>
        <w:spacing w:after="200"/>
      </w:pPr>
    </w:p>
    <w:p w14:paraId="62C18482" w14:textId="77777777" w:rsidR="005F4500" w:rsidRDefault="00000000">
      <w:pPr>
        <w:pStyle w:val="Heading1"/>
      </w:pPr>
      <w:r>
        <w:t>15. Next Extensions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7826"/>
      </w:tblGrid>
      <w:tr w:rsidR="005F4500" w14:paraId="03367CDB"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50550DC" w14:textId="77777777" w:rsidR="005F4500" w:rsidRDefault="00000000">
            <w:r>
              <w:rPr>
                <w:b/>
                <w:bCs/>
                <w:color w:val="FFFFFF"/>
                <w:sz w:val="18"/>
                <w:szCs w:val="18"/>
              </w:rPr>
              <w:t>Module</w:t>
            </w:r>
          </w:p>
        </w:tc>
        <w:tc>
          <w:tcPr>
            <w:tcW w:w="78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7FBD566" w14:textId="77777777" w:rsidR="005F4500" w:rsidRDefault="00000000">
            <w:r>
              <w:rPr>
                <w:b/>
                <w:bCs/>
                <w:color w:val="FFFFFF"/>
                <w:sz w:val="18"/>
                <w:szCs w:val="18"/>
              </w:rPr>
              <w:t>Scope</w:t>
            </w:r>
          </w:p>
        </w:tc>
      </w:tr>
      <w:tr w:rsidR="005F4500" w14:paraId="39025B04"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C608605" w14:textId="77777777" w:rsidR="005F4500" w:rsidRDefault="00000000">
            <w:r>
              <w:rPr>
                <w:b/>
                <w:bCs/>
                <w:color w:val="000000"/>
                <w:sz w:val="18"/>
                <w:szCs w:val="18"/>
              </w:rPr>
              <w:t>6</w:t>
            </w:r>
          </w:p>
        </w:tc>
        <w:tc>
          <w:tcPr>
            <w:tcW w:w="78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E024AF3" w14:textId="77777777" w:rsidR="005F4500" w:rsidRDefault="00000000">
            <w:proofErr w:type="spellStart"/>
            <w:r>
              <w:rPr>
                <w:color w:val="000000"/>
                <w:sz w:val="18"/>
                <w:szCs w:val="18"/>
              </w:rPr>
              <w:t>locatedAt</w:t>
            </w:r>
            <w:proofErr w:type="spellEnd"/>
            <w:r>
              <w:rPr>
                <w:color w:val="000000"/>
                <w:sz w:val="18"/>
                <w:szCs w:val="18"/>
              </w:rPr>
              <w:t xml:space="preserve"> promotion and co-location semantics</w:t>
            </w:r>
          </w:p>
        </w:tc>
      </w:tr>
      <w:tr w:rsidR="005F4500" w14:paraId="7A75033A"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A6A8358" w14:textId="77777777" w:rsidR="005F4500" w:rsidRDefault="00000000">
            <w:r>
              <w:rPr>
                <w:b/>
                <w:bCs/>
                <w:color w:val="000000"/>
                <w:sz w:val="18"/>
                <w:szCs w:val="18"/>
              </w:rPr>
              <w:t>7</w:t>
            </w:r>
          </w:p>
        </w:tc>
        <w:tc>
          <w:tcPr>
            <w:tcW w:w="78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33D871B" w14:textId="77777777" w:rsidR="005F4500" w:rsidRDefault="00000000">
            <w:r>
              <w:rPr>
                <w:color w:val="000000"/>
                <w:sz w:val="18"/>
                <w:szCs w:val="18"/>
              </w:rPr>
              <w:t>Face-to-face instance-level mapping relations</w:t>
            </w:r>
          </w:p>
        </w:tc>
      </w:tr>
      <w:tr w:rsidR="005F4500" w14:paraId="693D10F1"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609C1E7" w14:textId="77777777" w:rsidR="005F4500" w:rsidRDefault="00000000">
            <w:r>
              <w:rPr>
                <w:b/>
                <w:bCs/>
                <w:color w:val="000000"/>
                <w:sz w:val="18"/>
                <w:szCs w:val="18"/>
              </w:rPr>
              <w:t>8</w:t>
            </w:r>
          </w:p>
        </w:tc>
        <w:tc>
          <w:tcPr>
            <w:tcW w:w="78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F60A23E" w14:textId="77777777" w:rsidR="005F4500" w:rsidRDefault="00000000">
            <w:proofErr w:type="spellStart"/>
            <w:r>
              <w:rPr>
                <w:color w:val="000000"/>
                <w:sz w:val="18"/>
                <w:szCs w:val="18"/>
              </w:rPr>
              <w:t>CompositeViewpoint</w:t>
            </w:r>
            <w:proofErr w:type="spellEnd"/>
            <w:r>
              <w:rPr>
                <w:color w:val="000000"/>
                <w:sz w:val="18"/>
                <w:szCs w:val="18"/>
              </w:rPr>
              <w:t xml:space="preserve"> as first-class metamodel element</w:t>
            </w:r>
          </w:p>
        </w:tc>
      </w:tr>
      <w:tr w:rsidR="005F4500" w14:paraId="2DF1F798"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6BFE775" w14:textId="77777777" w:rsidR="005F4500" w:rsidRDefault="00000000">
            <w:r>
              <w:rPr>
                <w:b/>
                <w:bCs/>
                <w:color w:val="000000"/>
                <w:sz w:val="18"/>
                <w:szCs w:val="18"/>
              </w:rPr>
              <w:t>9</w:t>
            </w:r>
          </w:p>
        </w:tc>
        <w:tc>
          <w:tcPr>
            <w:tcW w:w="78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B1F61A5" w14:textId="77777777" w:rsidR="005F4500" w:rsidRDefault="00000000">
            <w:r>
              <w:rPr>
                <w:color w:val="000000"/>
                <w:sz w:val="18"/>
                <w:szCs w:val="18"/>
              </w:rPr>
              <w:t>Dimensional axis integration into the class hierarchy</w:t>
            </w:r>
          </w:p>
        </w:tc>
      </w:tr>
      <w:tr w:rsidR="005F4500" w14:paraId="368B426E"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6B4576A" w14:textId="77777777" w:rsidR="005F4500" w:rsidRDefault="00000000">
            <w:r>
              <w:rPr>
                <w:b/>
                <w:bCs/>
                <w:color w:val="000000"/>
                <w:sz w:val="18"/>
                <w:szCs w:val="18"/>
              </w:rPr>
              <w:t>10</w:t>
            </w:r>
          </w:p>
        </w:tc>
        <w:tc>
          <w:tcPr>
            <w:tcW w:w="78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F8A4524" w14:textId="77777777" w:rsidR="005F4500" w:rsidRDefault="00000000">
            <w:proofErr w:type="spellStart"/>
            <w:r>
              <w:rPr>
                <w:color w:val="000000"/>
                <w:sz w:val="18"/>
                <w:szCs w:val="18"/>
              </w:rPr>
              <w:t>Serialisation</w:t>
            </w:r>
            <w:proofErr w:type="spellEnd"/>
            <w:r>
              <w:rPr>
                <w:color w:val="000000"/>
                <w:sz w:val="18"/>
                <w:szCs w:val="18"/>
              </w:rPr>
              <w:t xml:space="preserve"> format (OWL/RDF, JSON Schema, ArchiMate XML)</w:t>
            </w:r>
          </w:p>
        </w:tc>
      </w:tr>
    </w:tbl>
    <w:p w14:paraId="17805353" w14:textId="77777777" w:rsidR="00A73EB8" w:rsidRDefault="00A73EB8"/>
    <w:sectPr w:rsidR="00A73EB8">
      <w:headerReference w:type="default" r:id="rId7"/>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80A6A5" w14:textId="77777777" w:rsidR="00A73EB8" w:rsidRDefault="00A73EB8">
      <w:r>
        <w:separator/>
      </w:r>
    </w:p>
  </w:endnote>
  <w:endnote w:type="continuationSeparator" w:id="0">
    <w:p w14:paraId="3D197CFC" w14:textId="77777777" w:rsidR="00A73EB8" w:rsidRDefault="00A73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065467"/>
      <w:docPartObj>
        <w:docPartGallery w:val="Page Numbers (Bottom of Page)"/>
        <w:docPartUnique/>
      </w:docPartObj>
    </w:sdtPr>
    <w:sdtContent>
      <w:p w14:paraId="39F41E4C" w14:textId="5B1FA9BD" w:rsidR="00321A2E" w:rsidRDefault="00321A2E">
        <w:pPr>
          <w:pStyle w:val="Footer"/>
          <w:jc w:val="center"/>
        </w:pPr>
        <w:r>
          <w:fldChar w:fldCharType="begin"/>
        </w:r>
        <w:r>
          <w:instrText>PAGE   \* MERGEFORMAT</w:instrText>
        </w:r>
        <w:r>
          <w:fldChar w:fldCharType="separate"/>
        </w:r>
        <w:r>
          <w:rPr>
            <w:lang w:val="en-GB"/>
          </w:rPr>
          <w:t>2</w:t>
        </w:r>
        <w:r>
          <w:fldChar w:fldCharType="end"/>
        </w:r>
      </w:p>
    </w:sdtContent>
  </w:sdt>
  <w:p w14:paraId="7350BA5C" w14:textId="0E823B15" w:rsidR="005F4500" w:rsidRPr="00321A2E" w:rsidRDefault="005F4500" w:rsidP="00321A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C9ED8" w14:textId="77777777" w:rsidR="00A73EB8" w:rsidRDefault="00A73EB8">
      <w:r>
        <w:separator/>
      </w:r>
    </w:p>
  </w:footnote>
  <w:footnote w:type="continuationSeparator" w:id="0">
    <w:p w14:paraId="3E7EA5A6" w14:textId="77777777" w:rsidR="00A73EB8" w:rsidRDefault="00A73E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8F434" w14:textId="77777777" w:rsidR="005F4500" w:rsidRDefault="00000000" w:rsidP="00321A2E">
    <w:pPr>
      <w:jc w:val="center"/>
    </w:pPr>
    <w:r>
      <w:rPr>
        <w:i/>
        <w:iCs/>
        <w:color w:val="999999"/>
        <w:sz w:val="16"/>
        <w:szCs w:val="16"/>
      </w:rPr>
      <w:t>EA⁶ Cube Metamodel — Module 5: State Machines &amp; Lifecycles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CC32BE"/>
    <w:multiLevelType w:val="hybridMultilevel"/>
    <w:tmpl w:val="C4FEF4EA"/>
    <w:lvl w:ilvl="0" w:tplc="4552B518">
      <w:start w:val="1"/>
      <w:numFmt w:val="bullet"/>
      <w:lvlText w:val="●"/>
      <w:lvlJc w:val="left"/>
      <w:pPr>
        <w:ind w:left="720" w:hanging="360"/>
      </w:pPr>
    </w:lvl>
    <w:lvl w:ilvl="1" w:tplc="DB0E4A34">
      <w:start w:val="1"/>
      <w:numFmt w:val="bullet"/>
      <w:lvlText w:val="○"/>
      <w:lvlJc w:val="left"/>
      <w:pPr>
        <w:ind w:left="1440" w:hanging="360"/>
      </w:pPr>
    </w:lvl>
    <w:lvl w:ilvl="2" w:tplc="40D20C66">
      <w:start w:val="1"/>
      <w:numFmt w:val="bullet"/>
      <w:lvlText w:val="■"/>
      <w:lvlJc w:val="left"/>
      <w:pPr>
        <w:ind w:left="2160" w:hanging="360"/>
      </w:pPr>
    </w:lvl>
    <w:lvl w:ilvl="3" w:tplc="13783926">
      <w:start w:val="1"/>
      <w:numFmt w:val="bullet"/>
      <w:lvlText w:val="●"/>
      <w:lvlJc w:val="left"/>
      <w:pPr>
        <w:ind w:left="2880" w:hanging="360"/>
      </w:pPr>
    </w:lvl>
    <w:lvl w:ilvl="4" w:tplc="CF6CEA2E">
      <w:start w:val="1"/>
      <w:numFmt w:val="bullet"/>
      <w:lvlText w:val="○"/>
      <w:lvlJc w:val="left"/>
      <w:pPr>
        <w:ind w:left="3600" w:hanging="360"/>
      </w:pPr>
    </w:lvl>
    <w:lvl w:ilvl="5" w:tplc="68748750">
      <w:start w:val="1"/>
      <w:numFmt w:val="bullet"/>
      <w:lvlText w:val="■"/>
      <w:lvlJc w:val="left"/>
      <w:pPr>
        <w:ind w:left="4320" w:hanging="360"/>
      </w:pPr>
    </w:lvl>
    <w:lvl w:ilvl="6" w:tplc="8304BBD0">
      <w:start w:val="1"/>
      <w:numFmt w:val="bullet"/>
      <w:lvlText w:val="●"/>
      <w:lvlJc w:val="left"/>
      <w:pPr>
        <w:ind w:left="5040" w:hanging="360"/>
      </w:pPr>
    </w:lvl>
    <w:lvl w:ilvl="7" w:tplc="93A6BC3C">
      <w:start w:val="1"/>
      <w:numFmt w:val="bullet"/>
      <w:lvlText w:val="●"/>
      <w:lvlJc w:val="left"/>
      <w:pPr>
        <w:ind w:left="5760" w:hanging="360"/>
      </w:pPr>
    </w:lvl>
    <w:lvl w:ilvl="8" w:tplc="FDC05DDC">
      <w:start w:val="1"/>
      <w:numFmt w:val="bullet"/>
      <w:lvlText w:val="●"/>
      <w:lvlJc w:val="left"/>
      <w:pPr>
        <w:ind w:left="6480" w:hanging="360"/>
      </w:pPr>
    </w:lvl>
  </w:abstractNum>
  <w:num w:numId="1" w16cid:durableId="61533532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500"/>
    <w:rsid w:val="00321A2E"/>
    <w:rsid w:val="005F4500"/>
    <w:rsid w:val="00A73EB8"/>
    <w:rsid w:val="00E66D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83F01"/>
  <w15:docId w15:val="{7883C50C-5579-4E67-8ED2-2FCD76F39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outlineLvl w:val="0"/>
    </w:pPr>
    <w:rPr>
      <w:b/>
      <w:bCs/>
      <w:color w:val="1F4E79"/>
      <w:sz w:val="32"/>
      <w:szCs w:val="32"/>
    </w:rPr>
  </w:style>
  <w:style w:type="paragraph" w:styleId="Heading2">
    <w:name w:val="heading 2"/>
    <w:uiPriority w:val="9"/>
    <w:unhideWhenUsed/>
    <w:qFormat/>
    <w:pPr>
      <w:spacing w:before="240" w:after="120"/>
      <w:outlineLvl w:val="1"/>
    </w:pPr>
    <w:rPr>
      <w:b/>
      <w:bCs/>
      <w:color w:val="1F4E79"/>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321A2E"/>
    <w:pPr>
      <w:tabs>
        <w:tab w:val="center" w:pos="4986"/>
        <w:tab w:val="right" w:pos="9972"/>
      </w:tabs>
    </w:pPr>
  </w:style>
  <w:style w:type="character" w:customStyle="1" w:styleId="HeaderChar">
    <w:name w:val="Header Char"/>
    <w:basedOn w:val="DefaultParagraphFont"/>
    <w:link w:val="Header"/>
    <w:uiPriority w:val="99"/>
    <w:rsid w:val="00321A2E"/>
  </w:style>
  <w:style w:type="paragraph" w:styleId="Footer">
    <w:name w:val="footer"/>
    <w:basedOn w:val="Normal"/>
    <w:link w:val="FooterChar"/>
    <w:uiPriority w:val="99"/>
    <w:unhideWhenUsed/>
    <w:rsid w:val="00321A2E"/>
    <w:pPr>
      <w:tabs>
        <w:tab w:val="center" w:pos="4986"/>
        <w:tab w:val="right" w:pos="9972"/>
      </w:tabs>
    </w:pPr>
  </w:style>
  <w:style w:type="character" w:customStyle="1" w:styleId="FooterChar">
    <w:name w:val="Footer Char"/>
    <w:basedOn w:val="DefaultParagraphFont"/>
    <w:link w:val="Footer"/>
    <w:uiPriority w:val="99"/>
    <w:rsid w:val="00321A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5041215B346C64AA2240C986F90F3B5" ma:contentTypeVersion="15" ma:contentTypeDescription="Opret et nyt dokument." ma:contentTypeScope="" ma:versionID="4ad3de1533941f3e0caaf38fd3b4267e">
  <xsd:schema xmlns:xsd="http://www.w3.org/2001/XMLSchema" xmlns:xs="http://www.w3.org/2001/XMLSchema" xmlns:p="http://schemas.microsoft.com/office/2006/metadata/properties" xmlns:ns2="8fe8100d-c7fd-41fb-989d-d1e1c6499db6" xmlns:ns3="5a925433-0e54-4cd4-b811-0fa5ee663958" targetNamespace="http://schemas.microsoft.com/office/2006/metadata/properties" ma:root="true" ma:fieldsID="aaa94e391c62934ae06fb393d2044e0b" ns2:_="" ns3:_="">
    <xsd:import namespace="8fe8100d-c7fd-41fb-989d-d1e1c6499db6"/>
    <xsd:import namespace="5a925433-0e54-4cd4-b811-0fa5ee66395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e8100d-c7fd-41fb-989d-d1e1c6499d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Billedmærker" ma:readOnly="false" ma:fieldId="{5cf76f15-5ced-4ddc-b409-7134ff3c332f}" ma:taxonomyMulti="true" ma:sspId="18913183-8e67-48ac-b36f-8be2366d695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925433-0e54-4cd4-b811-0fa5ee6639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fd18cc9-8485-4923-8051-0fdd725fb59b}" ma:internalName="TaxCatchAll" ma:showField="CatchAllData" ma:web="5a925433-0e54-4cd4-b811-0fa5ee663958">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lt med 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a925433-0e54-4cd4-b811-0fa5ee663958" xsi:nil="true"/>
    <lcf76f155ced4ddcb4097134ff3c332f xmlns="8fe8100d-c7fd-41fb-989d-d1e1c6499db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1D2B915-C7FB-4C2C-8082-7B4EC27A1BCB}"/>
</file>

<file path=customXml/itemProps2.xml><?xml version="1.0" encoding="utf-8"?>
<ds:datastoreItem xmlns:ds="http://schemas.openxmlformats.org/officeDocument/2006/customXml" ds:itemID="{960A0832-2305-4963-BC64-5C4411DE9F76}"/>
</file>

<file path=customXml/itemProps3.xml><?xml version="1.0" encoding="utf-8"?>
<ds:datastoreItem xmlns:ds="http://schemas.openxmlformats.org/officeDocument/2006/customXml" ds:itemID="{839783A0-5EA4-47FC-A581-97260BDEB2FF}"/>
</file>

<file path=docProps/app.xml><?xml version="1.0" encoding="utf-8"?>
<Properties xmlns="http://schemas.openxmlformats.org/officeDocument/2006/extended-properties" xmlns:vt="http://schemas.openxmlformats.org/officeDocument/2006/docPropsVTypes">
  <Template>Normal.dotm</Template>
  <TotalTime>1</TotalTime>
  <Pages>15</Pages>
  <Words>3000</Words>
  <Characters>17103</Characters>
  <Application>Microsoft Office Word</Application>
  <DocSecurity>0</DocSecurity>
  <Lines>142</Lines>
  <Paragraphs>40</Paragraphs>
  <ScaleCrop>false</ScaleCrop>
  <Company/>
  <LinksUpToDate>false</LinksUpToDate>
  <CharactersWithSpaces>20063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John Gøtze</cp:lastModifiedBy>
  <cp:revision>2</cp:revision>
  <dcterms:created xsi:type="dcterms:W3CDTF">2026-04-05T19:40:00Z</dcterms:created>
  <dcterms:modified xsi:type="dcterms:W3CDTF">2026-04-05T19:43:00Z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0x010100F5041215B346C64AA2240C986F90F3B5</vt:lpwstr>
  </property>
</Properties>
</file>